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463E7" w14:textId="77777777" w:rsidR="0085696C" w:rsidRDefault="001A0C02" w:rsidP="00DC1499">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6BB97353" w14:textId="77777777" w:rsidR="0085696C" w:rsidRDefault="001A0C02" w:rsidP="00C72527">
      <w:pPr>
        <w:keepNext/>
        <w:keepLines/>
        <w:widowControl w:val="0"/>
        <w:spacing w:line="276" w:lineRule="auto"/>
        <w:jc w:val="both"/>
        <w:rPr>
          <w:rFonts w:ascii="David" w:hAnsi="David"/>
          <w:b/>
          <w:bCs/>
        </w:rPr>
      </w:pPr>
      <w:bookmarkStart w:id="2" w:name="H2_נספח_א__טופס_הגשת_הצעה"/>
      <w:bookmarkStart w:id="3" w:name="H1_נספח_א__טופס_הגשת_הצעה"/>
      <w:r>
        <w:rPr>
          <w:rFonts w:ascii="David" w:hAnsi="David"/>
          <w:b/>
          <w:bCs/>
          <w:rtl/>
        </w:rPr>
        <w:t>נספח א' - טופס הגשת הצעה</w:t>
      </w:r>
      <w:bookmarkEnd w:id="1"/>
    </w:p>
    <w:bookmarkEnd w:id="2"/>
    <w:bookmarkEnd w:id="3"/>
    <w:p w14:paraId="448A3242" w14:textId="77777777" w:rsidR="0085696C" w:rsidRDefault="0085696C" w:rsidP="001A0C02">
      <w:pPr>
        <w:keepNext/>
        <w:keepLines/>
        <w:widowControl w:val="0"/>
        <w:spacing w:line="360" w:lineRule="auto"/>
        <w:rPr>
          <w:rFonts w:ascii="David" w:hAnsi="David"/>
          <w:rtl/>
        </w:rPr>
      </w:pPr>
    </w:p>
    <w:p w14:paraId="04B6F89A"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7A6BF1A0" w14:textId="77777777" w:rsidR="0085696C" w:rsidRDefault="001A0C02" w:rsidP="00FC534D">
      <w:pPr>
        <w:keepNext/>
        <w:keepLines/>
        <w:widowControl w:val="0"/>
        <w:spacing w:line="360" w:lineRule="auto"/>
        <w:rPr>
          <w:rFonts w:ascii="David" w:hAnsi="David"/>
          <w:u w:val="single"/>
          <w:rtl/>
        </w:rPr>
      </w:pPr>
      <w:r>
        <w:rPr>
          <w:rFonts w:ascii="David" w:hAnsi="David"/>
          <w:u w:val="single"/>
          <w:rtl/>
        </w:rPr>
        <w:t xml:space="preserve">משרד הפנים  </w:t>
      </w:r>
    </w:p>
    <w:p w14:paraId="1A21847C" w14:textId="77777777" w:rsidR="0085696C" w:rsidRDefault="0085696C" w:rsidP="001A0C02">
      <w:pPr>
        <w:keepNext/>
        <w:keepLines/>
        <w:widowControl w:val="0"/>
        <w:spacing w:line="360" w:lineRule="auto"/>
        <w:jc w:val="center"/>
        <w:rPr>
          <w:rFonts w:ascii="David" w:hAnsi="David"/>
          <w:rtl/>
        </w:rPr>
      </w:pPr>
    </w:p>
    <w:p w14:paraId="12E4382E" w14:textId="5E8C48D0" w:rsidR="0085696C" w:rsidRDefault="001A0C02" w:rsidP="00FC534D">
      <w:pPr>
        <w:keepNext/>
        <w:keepLines/>
        <w:widowControl w:val="0"/>
        <w:jc w:val="center"/>
        <w:rPr>
          <w:rFonts w:ascii="David" w:hAnsi="David"/>
          <w:b/>
          <w:bCs/>
          <w:u w:val="single"/>
          <w:rtl/>
        </w:rPr>
      </w:pPr>
      <w:r>
        <w:rPr>
          <w:rFonts w:ascii="David" w:hAnsi="David"/>
          <w:b/>
          <w:bCs/>
          <w:u w:val="single"/>
          <w:rtl/>
        </w:rPr>
        <w:t xml:space="preserve">הנדון : הצעה למכרז מס’ </w:t>
      </w:r>
      <w:r w:rsidR="00B47284">
        <w:rPr>
          <w:rFonts w:ascii="David" w:hAnsi="David"/>
          <w:b/>
          <w:bCs/>
          <w:u w:val="single"/>
          <w:rtl/>
        </w:rPr>
        <w:t>14/2023</w:t>
      </w:r>
      <w:r>
        <w:rPr>
          <w:rFonts w:ascii="David" w:hAnsi="David"/>
          <w:b/>
          <w:bCs/>
          <w:u w:val="single"/>
          <w:rtl/>
        </w:rPr>
        <w:t xml:space="preserve"> </w:t>
      </w:r>
      <w:r w:rsidR="00B47284">
        <w:rPr>
          <w:rFonts w:ascii="David" w:hAnsi="David"/>
          <w:b/>
          <w:bCs/>
          <w:u w:val="single"/>
          <w:rtl/>
        </w:rPr>
        <w:t>למתן שירותי ייעוץ היערכות לחירום ורציפות תפקודית</w:t>
      </w:r>
      <w:r w:rsidR="002932D5">
        <w:rPr>
          <w:rFonts w:ascii="David" w:hAnsi="David"/>
          <w:b/>
          <w:bCs/>
          <w:u w:val="single"/>
          <w:rtl/>
        </w:rPr>
        <w:t xml:space="preserve"> </w:t>
      </w:r>
      <w:r>
        <w:rPr>
          <w:rFonts w:ascii="David" w:hAnsi="David"/>
          <w:b/>
          <w:bCs/>
          <w:u w:val="single"/>
          <w:rtl/>
        </w:rPr>
        <w:t xml:space="preserve"> </w:t>
      </w:r>
    </w:p>
    <w:p w14:paraId="584BF9DA" w14:textId="77777777" w:rsidR="0085696C" w:rsidRDefault="0085696C" w:rsidP="001A0C02">
      <w:pPr>
        <w:keepNext/>
        <w:keepLines/>
        <w:widowControl w:val="0"/>
        <w:jc w:val="center"/>
        <w:rPr>
          <w:rFonts w:ascii="David" w:hAnsi="David"/>
          <w:b/>
          <w:bCs/>
          <w:u w:val="single"/>
          <w:rtl/>
        </w:rPr>
      </w:pPr>
    </w:p>
    <w:p w14:paraId="75BD026C" w14:textId="77777777" w:rsidR="0085696C" w:rsidRDefault="0085696C" w:rsidP="001A0C02">
      <w:pPr>
        <w:keepNext/>
        <w:keepLines/>
        <w:widowControl w:val="0"/>
        <w:spacing w:line="360" w:lineRule="auto"/>
        <w:jc w:val="center"/>
        <w:rPr>
          <w:rFonts w:ascii="David" w:hAnsi="David"/>
          <w:b/>
          <w:bCs/>
          <w:u w:val="single"/>
          <w:rtl/>
        </w:rPr>
      </w:pPr>
    </w:p>
    <w:p w14:paraId="6F12EE74"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4452D6D8" w14:textId="77777777" w:rsidR="0085696C" w:rsidRDefault="001A0C02">
      <w:pPr>
        <w:keepNext/>
        <w:keepLines/>
        <w:widowControl w:val="0"/>
        <w:numPr>
          <w:ilvl w:val="0"/>
          <w:numId w:val="18"/>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908FC4E"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28C3FC07"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1A85B29"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32BDD35E" w14:textId="77777777" w:rsidR="0085696C" w:rsidRDefault="001A0C02">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37627BB7"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5830F42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9138E6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E4BDB04"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F1E061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DD625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11D130"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392D96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3AB42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C2C7CA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B7798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16BDD58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B4AF2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B107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B82FF47"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B883F4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4F063A1"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52AF36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C97192"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A16A0EA"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12817A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5A20826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C37018F" w14:textId="77777777" w:rsidR="0085696C" w:rsidRDefault="001A0C02" w:rsidP="00FC534D">
      <w:pPr>
        <w:keepNext/>
        <w:keepLines/>
        <w:widowControl w:val="0"/>
        <w:numPr>
          <w:ilvl w:val="0"/>
          <w:numId w:val="18"/>
        </w:numPr>
        <w:adjustRightInd w:val="0"/>
        <w:spacing w:line="360" w:lineRule="auto"/>
        <w:ind w:left="357" w:hanging="357"/>
        <w:jc w:val="both"/>
        <w:textAlignment w:val="baseline"/>
        <w:outlineLvl w:val="0"/>
        <w:rPr>
          <w:rFonts w:ascii="David" w:hAnsi="David"/>
          <w:b/>
          <w:bCs/>
          <w:u w:val="single"/>
          <w:rtl/>
        </w:rPr>
      </w:pPr>
      <w:bookmarkStart w:id="4" w:name="H4_פרטים_על_הגוף_המציע"/>
      <w:bookmarkStart w:id="5" w:name="H1_פרטים_על_הגוף_המציע"/>
      <w:bookmarkStart w:id="6" w:name="_Ref179606549"/>
      <w:r>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HR01"/>
        <w:tblDescription w:val="פרטים על הגוף המציע&#10;"/>
      </w:tblPr>
      <w:tblGrid>
        <w:gridCol w:w="3850"/>
        <w:gridCol w:w="5027"/>
      </w:tblGrid>
      <w:tr w:rsidR="0085696C" w14:paraId="0C320CE7" w14:textId="77777777" w:rsidTr="002662AB">
        <w:trPr>
          <w:cantSplit/>
          <w:trHeight w:hRule="exact" w:val="680"/>
          <w:tblHeader/>
          <w:hidden/>
        </w:trPr>
        <w:tc>
          <w:tcPr>
            <w:tcW w:w="3850" w:type="dxa"/>
            <w:tcBorders>
              <w:top w:val="nil"/>
              <w:left w:val="nil"/>
              <w:bottom w:val="nil"/>
              <w:right w:val="single" w:sz="4" w:space="0" w:color="auto"/>
            </w:tcBorders>
            <w:vAlign w:val="center"/>
          </w:tcPr>
          <w:p w14:paraId="55438C83" w14:textId="77777777" w:rsidR="0085696C" w:rsidRDefault="0085696C" w:rsidP="001A0C02">
            <w:pPr>
              <w:pStyle w:val="afff"/>
              <w:keepNext/>
              <w:keepLines/>
              <w:widowControl w:val="0"/>
              <w:spacing w:line="360" w:lineRule="auto"/>
              <w:ind w:left="360" w:right="260"/>
              <w:rPr>
                <w:rFonts w:ascii="David" w:hAnsi="David" w:cs="David"/>
                <w:vanish/>
                <w:rtl/>
              </w:rPr>
            </w:pPr>
            <w:bookmarkStart w:id="7" w:name="Title_1" w:colFirst="0" w:colLast="0"/>
            <w:bookmarkEnd w:id="4"/>
            <w:bookmarkEnd w:id="5"/>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1B7254F5" w14:textId="77777777" w:rsidR="0085696C" w:rsidRDefault="001A0C02" w:rsidP="001A0C02">
            <w:pPr>
              <w:keepNext/>
              <w:keepLines/>
              <w:widowControl w:val="0"/>
              <w:spacing w:line="360" w:lineRule="auto"/>
              <w:jc w:val="center"/>
              <w:rPr>
                <w:rFonts w:ascii="David" w:hAnsi="David"/>
                <w:b/>
                <w:bCs/>
                <w:rtl/>
              </w:rPr>
            </w:pPr>
            <w:r>
              <w:rPr>
                <w:rFonts w:ascii="David" w:hAnsi="David"/>
                <w:b/>
                <w:bCs/>
                <w:rtl/>
              </w:rPr>
              <w:t>המציע</w:t>
            </w:r>
          </w:p>
        </w:tc>
      </w:tr>
      <w:bookmarkEnd w:id="7"/>
      <w:tr w:rsidR="0085696C" w14:paraId="56DA8566" w14:textId="77777777" w:rsidTr="002662AB">
        <w:trPr>
          <w:trHeight w:hRule="exact" w:val="680"/>
          <w:hidden/>
        </w:trPr>
        <w:tc>
          <w:tcPr>
            <w:tcW w:w="3850" w:type="dxa"/>
            <w:tcBorders>
              <w:top w:val="nil"/>
              <w:left w:val="nil"/>
              <w:bottom w:val="nil"/>
              <w:right w:val="single" w:sz="4" w:space="0" w:color="auto"/>
            </w:tcBorders>
            <w:vAlign w:val="center"/>
          </w:tcPr>
          <w:p w14:paraId="7725C1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Pr>
            </w:pPr>
          </w:p>
          <w:p w14:paraId="7E8A8A0E"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23DF2E67"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403EDE0"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5C976A6"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CD9BB0F"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7EA18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AC813F8"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8B31AC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3A187202" w14:textId="77777777" w:rsidR="0085696C" w:rsidRDefault="0085696C" w:rsidP="001A0C02">
            <w:pPr>
              <w:keepNext/>
              <w:keepLines/>
              <w:widowControl w:val="0"/>
              <w:spacing w:line="360" w:lineRule="auto"/>
              <w:rPr>
                <w:rFonts w:ascii="David" w:hAnsi="David"/>
              </w:rPr>
            </w:pPr>
          </w:p>
        </w:tc>
      </w:tr>
      <w:tr w:rsidR="0085696C" w14:paraId="517BA838" w14:textId="77777777" w:rsidTr="002662AB">
        <w:trPr>
          <w:trHeight w:hRule="exact" w:val="680"/>
        </w:trPr>
        <w:tc>
          <w:tcPr>
            <w:tcW w:w="3850" w:type="dxa"/>
            <w:tcBorders>
              <w:top w:val="nil"/>
              <w:left w:val="nil"/>
              <w:bottom w:val="nil"/>
              <w:right w:val="single" w:sz="4" w:space="0" w:color="auto"/>
            </w:tcBorders>
            <w:vAlign w:val="center"/>
            <w:hideMark/>
          </w:tcPr>
          <w:p w14:paraId="183C8F9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665E7A03" w14:textId="77777777" w:rsidR="0085696C" w:rsidRDefault="0085696C" w:rsidP="001A0C02">
            <w:pPr>
              <w:keepNext/>
              <w:keepLines/>
              <w:widowControl w:val="0"/>
              <w:spacing w:line="360" w:lineRule="auto"/>
              <w:rPr>
                <w:rFonts w:ascii="David" w:hAnsi="David"/>
              </w:rPr>
            </w:pPr>
          </w:p>
        </w:tc>
      </w:tr>
      <w:tr w:rsidR="0085696C" w14:paraId="40E21F64" w14:textId="77777777" w:rsidTr="002662AB">
        <w:trPr>
          <w:trHeight w:hRule="exact" w:val="680"/>
        </w:trPr>
        <w:tc>
          <w:tcPr>
            <w:tcW w:w="3850" w:type="dxa"/>
            <w:tcBorders>
              <w:top w:val="nil"/>
              <w:left w:val="nil"/>
              <w:bottom w:val="nil"/>
              <w:right w:val="single" w:sz="4" w:space="0" w:color="auto"/>
            </w:tcBorders>
            <w:vAlign w:val="center"/>
            <w:hideMark/>
          </w:tcPr>
          <w:p w14:paraId="0FF1521A"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37E7562F" w14:textId="77777777" w:rsidR="0085696C" w:rsidRDefault="001A0C02" w:rsidP="001A0C02">
            <w:pPr>
              <w:keepNext/>
              <w:keepLines/>
              <w:widowControl w:val="0"/>
              <w:spacing w:line="360" w:lineRule="auto"/>
              <w:rPr>
                <w:rFonts w:ascii="David" w:hAnsi="David"/>
              </w:rPr>
            </w:pPr>
            <w:r>
              <w:rPr>
                <w:rFonts w:ascii="David" w:hAnsi="David"/>
                <w:rtl/>
              </w:rPr>
              <w:tab/>
            </w:r>
          </w:p>
        </w:tc>
      </w:tr>
      <w:tr w:rsidR="0085696C" w14:paraId="69BA00A3" w14:textId="77777777" w:rsidTr="002662AB">
        <w:trPr>
          <w:trHeight w:hRule="exact" w:val="680"/>
        </w:trPr>
        <w:tc>
          <w:tcPr>
            <w:tcW w:w="3850" w:type="dxa"/>
            <w:tcBorders>
              <w:top w:val="nil"/>
              <w:left w:val="nil"/>
              <w:bottom w:val="nil"/>
              <w:right w:val="single" w:sz="4" w:space="0" w:color="auto"/>
            </w:tcBorders>
            <w:vAlign w:val="center"/>
            <w:hideMark/>
          </w:tcPr>
          <w:p w14:paraId="3DDB22C2" w14:textId="77777777" w:rsidR="0085696C" w:rsidRDefault="001A0C02">
            <w:pPr>
              <w:pStyle w:val="afff"/>
              <w:keepNext/>
              <w:keepLines/>
              <w:widowControl w:val="0"/>
              <w:numPr>
                <w:ilvl w:val="1"/>
                <w:numId w:val="19"/>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1AD147BE" w14:textId="77777777" w:rsidR="0085696C" w:rsidRDefault="0085696C" w:rsidP="001A0C02">
            <w:pPr>
              <w:keepNext/>
              <w:keepLines/>
              <w:widowControl w:val="0"/>
              <w:spacing w:line="360" w:lineRule="auto"/>
              <w:rPr>
                <w:rFonts w:ascii="David" w:hAnsi="David"/>
              </w:rPr>
            </w:pPr>
          </w:p>
        </w:tc>
      </w:tr>
      <w:tr w:rsidR="0085696C" w14:paraId="410949D7" w14:textId="77777777" w:rsidTr="002662AB">
        <w:trPr>
          <w:trHeight w:hRule="exact" w:val="680"/>
        </w:trPr>
        <w:tc>
          <w:tcPr>
            <w:tcW w:w="3850" w:type="dxa"/>
            <w:tcBorders>
              <w:top w:val="nil"/>
              <w:left w:val="nil"/>
              <w:bottom w:val="nil"/>
              <w:right w:val="single" w:sz="4" w:space="0" w:color="auto"/>
            </w:tcBorders>
            <w:vAlign w:val="center"/>
            <w:hideMark/>
          </w:tcPr>
          <w:p w14:paraId="1FB76B65"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5A9FD709" w14:textId="77777777" w:rsidR="0085696C" w:rsidRDefault="0085696C" w:rsidP="001A0C02">
            <w:pPr>
              <w:keepNext/>
              <w:keepLines/>
              <w:widowControl w:val="0"/>
              <w:spacing w:line="360" w:lineRule="auto"/>
              <w:rPr>
                <w:rFonts w:ascii="David" w:hAnsi="David"/>
              </w:rPr>
            </w:pPr>
          </w:p>
        </w:tc>
      </w:tr>
      <w:tr w:rsidR="0085696C" w14:paraId="5577C697" w14:textId="77777777" w:rsidTr="002662AB">
        <w:trPr>
          <w:trHeight w:hRule="exact" w:val="1021"/>
        </w:trPr>
        <w:tc>
          <w:tcPr>
            <w:tcW w:w="3850" w:type="dxa"/>
            <w:tcBorders>
              <w:top w:val="nil"/>
              <w:left w:val="nil"/>
              <w:bottom w:val="nil"/>
              <w:right w:val="single" w:sz="4" w:space="0" w:color="auto"/>
            </w:tcBorders>
            <w:vAlign w:val="center"/>
            <w:hideMark/>
          </w:tcPr>
          <w:p w14:paraId="1C62813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A03F918" w14:textId="77777777" w:rsidR="0085696C" w:rsidRDefault="0085696C" w:rsidP="001A0C02">
            <w:pPr>
              <w:keepNext/>
              <w:keepLines/>
              <w:widowControl w:val="0"/>
              <w:spacing w:line="360" w:lineRule="auto"/>
              <w:rPr>
                <w:rFonts w:ascii="David" w:hAnsi="David"/>
              </w:rPr>
            </w:pPr>
          </w:p>
        </w:tc>
      </w:tr>
      <w:tr w:rsidR="0085696C" w14:paraId="121FA041" w14:textId="77777777" w:rsidTr="002662AB">
        <w:trPr>
          <w:trHeight w:hRule="exact" w:val="680"/>
        </w:trPr>
        <w:tc>
          <w:tcPr>
            <w:tcW w:w="3850" w:type="dxa"/>
            <w:tcBorders>
              <w:top w:val="nil"/>
              <w:left w:val="nil"/>
              <w:bottom w:val="nil"/>
              <w:right w:val="single" w:sz="4" w:space="0" w:color="auto"/>
            </w:tcBorders>
            <w:vAlign w:val="center"/>
            <w:hideMark/>
          </w:tcPr>
          <w:p w14:paraId="6F0A6386"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7C98EF42" w14:textId="77777777" w:rsidR="0085696C" w:rsidRDefault="0085696C" w:rsidP="001A0C02">
            <w:pPr>
              <w:keepNext/>
              <w:keepLines/>
              <w:widowControl w:val="0"/>
              <w:spacing w:line="360" w:lineRule="auto"/>
              <w:rPr>
                <w:rFonts w:ascii="David" w:hAnsi="David"/>
              </w:rPr>
            </w:pPr>
          </w:p>
        </w:tc>
      </w:tr>
      <w:tr w:rsidR="0085696C" w14:paraId="17E04B58" w14:textId="77777777" w:rsidTr="002662AB">
        <w:trPr>
          <w:trHeight w:hRule="exact" w:val="680"/>
        </w:trPr>
        <w:tc>
          <w:tcPr>
            <w:tcW w:w="3850" w:type="dxa"/>
            <w:tcBorders>
              <w:top w:val="nil"/>
              <w:left w:val="nil"/>
              <w:bottom w:val="nil"/>
              <w:right w:val="single" w:sz="4" w:space="0" w:color="auto"/>
            </w:tcBorders>
            <w:vAlign w:val="center"/>
            <w:hideMark/>
          </w:tcPr>
          <w:p w14:paraId="6253990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3C22A352" w14:textId="77777777" w:rsidR="0085696C" w:rsidRDefault="0085696C" w:rsidP="001A0C02">
            <w:pPr>
              <w:keepNext/>
              <w:keepLines/>
              <w:widowControl w:val="0"/>
              <w:spacing w:line="360" w:lineRule="auto"/>
              <w:rPr>
                <w:rFonts w:ascii="David" w:hAnsi="David"/>
              </w:rPr>
            </w:pPr>
          </w:p>
        </w:tc>
      </w:tr>
      <w:tr w:rsidR="0085696C" w14:paraId="323FDF62" w14:textId="77777777" w:rsidTr="002662AB">
        <w:trPr>
          <w:trHeight w:hRule="exact" w:val="680"/>
        </w:trPr>
        <w:tc>
          <w:tcPr>
            <w:tcW w:w="3850" w:type="dxa"/>
            <w:tcBorders>
              <w:top w:val="nil"/>
              <w:left w:val="nil"/>
              <w:bottom w:val="nil"/>
              <w:right w:val="single" w:sz="4" w:space="0" w:color="auto"/>
            </w:tcBorders>
            <w:vAlign w:val="center"/>
            <w:hideMark/>
          </w:tcPr>
          <w:p w14:paraId="12B73E8C"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1AE73097" w14:textId="77777777" w:rsidR="0085696C" w:rsidRDefault="0085696C" w:rsidP="001A0C02">
            <w:pPr>
              <w:keepNext/>
              <w:keepLines/>
              <w:widowControl w:val="0"/>
              <w:spacing w:line="360" w:lineRule="auto"/>
              <w:rPr>
                <w:rFonts w:ascii="David" w:hAnsi="David"/>
              </w:rPr>
            </w:pPr>
          </w:p>
        </w:tc>
      </w:tr>
      <w:tr w:rsidR="0085696C" w14:paraId="177A9276" w14:textId="77777777" w:rsidTr="002662AB">
        <w:trPr>
          <w:trHeight w:hRule="exact" w:val="680"/>
        </w:trPr>
        <w:tc>
          <w:tcPr>
            <w:tcW w:w="3850" w:type="dxa"/>
            <w:tcBorders>
              <w:top w:val="nil"/>
              <w:left w:val="nil"/>
              <w:bottom w:val="nil"/>
              <w:right w:val="single" w:sz="4" w:space="0" w:color="auto"/>
            </w:tcBorders>
            <w:vAlign w:val="center"/>
            <w:hideMark/>
          </w:tcPr>
          <w:p w14:paraId="576973D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038EC725" w14:textId="77777777" w:rsidR="0085696C" w:rsidRDefault="0085696C" w:rsidP="001A0C02">
            <w:pPr>
              <w:keepNext/>
              <w:keepLines/>
              <w:widowControl w:val="0"/>
              <w:spacing w:line="360" w:lineRule="auto"/>
              <w:rPr>
                <w:rFonts w:ascii="David" w:hAnsi="David"/>
              </w:rPr>
            </w:pPr>
          </w:p>
        </w:tc>
      </w:tr>
      <w:tr w:rsidR="0085696C" w14:paraId="2FFE3C4F" w14:textId="77777777" w:rsidTr="002662AB">
        <w:trPr>
          <w:trHeight w:hRule="exact" w:val="680"/>
        </w:trPr>
        <w:tc>
          <w:tcPr>
            <w:tcW w:w="3850" w:type="dxa"/>
            <w:tcBorders>
              <w:top w:val="nil"/>
              <w:left w:val="nil"/>
              <w:bottom w:val="nil"/>
              <w:right w:val="single" w:sz="4" w:space="0" w:color="auto"/>
            </w:tcBorders>
            <w:vAlign w:val="center"/>
            <w:hideMark/>
          </w:tcPr>
          <w:p w14:paraId="54517F4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558D7CEC" w14:textId="77777777" w:rsidR="0085696C" w:rsidRDefault="0085696C" w:rsidP="001A0C02">
            <w:pPr>
              <w:keepNext/>
              <w:keepLines/>
              <w:widowControl w:val="0"/>
              <w:spacing w:line="360" w:lineRule="auto"/>
              <w:rPr>
                <w:rFonts w:ascii="David" w:hAnsi="David"/>
              </w:rPr>
            </w:pPr>
          </w:p>
        </w:tc>
      </w:tr>
      <w:tr w:rsidR="0085696C" w14:paraId="412E01CE" w14:textId="77777777" w:rsidTr="002662AB">
        <w:trPr>
          <w:trHeight w:hRule="exact" w:val="680"/>
        </w:trPr>
        <w:tc>
          <w:tcPr>
            <w:tcW w:w="3850" w:type="dxa"/>
            <w:tcBorders>
              <w:top w:val="nil"/>
              <w:left w:val="nil"/>
              <w:bottom w:val="nil"/>
              <w:right w:val="single" w:sz="4" w:space="0" w:color="auto"/>
            </w:tcBorders>
            <w:vAlign w:val="center"/>
            <w:hideMark/>
          </w:tcPr>
          <w:p w14:paraId="475C5C9E"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D5A02E6" w14:textId="77777777" w:rsidR="0085696C" w:rsidRDefault="0085696C" w:rsidP="001A0C02">
            <w:pPr>
              <w:keepNext/>
              <w:keepLines/>
              <w:widowControl w:val="0"/>
              <w:spacing w:line="360" w:lineRule="auto"/>
              <w:rPr>
                <w:rFonts w:ascii="David" w:hAnsi="David"/>
              </w:rPr>
            </w:pPr>
          </w:p>
        </w:tc>
      </w:tr>
      <w:tr w:rsidR="0085696C" w14:paraId="0F11429F" w14:textId="77777777" w:rsidTr="002662AB">
        <w:trPr>
          <w:trHeight w:hRule="exact" w:val="680"/>
        </w:trPr>
        <w:tc>
          <w:tcPr>
            <w:tcW w:w="3850" w:type="dxa"/>
            <w:tcBorders>
              <w:top w:val="nil"/>
              <w:left w:val="nil"/>
              <w:bottom w:val="nil"/>
              <w:right w:val="single" w:sz="4" w:space="0" w:color="auto"/>
            </w:tcBorders>
            <w:vAlign w:val="center"/>
            <w:hideMark/>
          </w:tcPr>
          <w:p w14:paraId="1D0803EB"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578B1E2B" w14:textId="77777777" w:rsidR="0085696C" w:rsidRDefault="0085696C" w:rsidP="001A0C02">
            <w:pPr>
              <w:keepNext/>
              <w:keepLines/>
              <w:widowControl w:val="0"/>
              <w:spacing w:line="360" w:lineRule="auto"/>
              <w:rPr>
                <w:rFonts w:ascii="David" w:hAnsi="David"/>
              </w:rPr>
            </w:pPr>
          </w:p>
        </w:tc>
      </w:tr>
    </w:tbl>
    <w:p w14:paraId="24358FED" w14:textId="77777777" w:rsidR="0085696C" w:rsidRDefault="0085696C" w:rsidP="001A0C02">
      <w:pPr>
        <w:keepNext/>
        <w:keepLines/>
        <w:widowControl w:val="0"/>
        <w:spacing w:line="360" w:lineRule="auto"/>
        <w:ind w:right="-156" w:firstLine="360"/>
        <w:rPr>
          <w:rFonts w:ascii="David" w:hAnsi="David"/>
          <w:b/>
          <w:bCs/>
        </w:rPr>
      </w:pPr>
    </w:p>
    <w:bookmarkEnd w:id="6"/>
    <w:p w14:paraId="35DF397C" w14:textId="77777777" w:rsidR="0085696C" w:rsidRDefault="0085696C" w:rsidP="001A0C02">
      <w:pPr>
        <w:pStyle w:val="af"/>
        <w:keepNext/>
        <w:keepLines/>
        <w:widowControl w:val="0"/>
        <w:tabs>
          <w:tab w:val="left" w:pos="720"/>
        </w:tabs>
        <w:spacing w:line="360" w:lineRule="auto"/>
        <w:jc w:val="center"/>
        <w:rPr>
          <w:rFonts w:ascii="David" w:hAnsi="David"/>
          <w:b/>
          <w:bCs/>
          <w:rtl/>
        </w:rPr>
      </w:pPr>
    </w:p>
    <w:p w14:paraId="4FAD2156" w14:textId="77777777" w:rsidR="0085696C" w:rsidRDefault="001A0C02" w:rsidP="00FC534D">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2AA2557A" w14:textId="77777777" w:rsidTr="002662AB">
        <w:trPr>
          <w:cantSplit/>
          <w:trHeight w:val="510"/>
        </w:trPr>
        <w:tc>
          <w:tcPr>
            <w:tcW w:w="2181" w:type="dxa"/>
            <w:tcBorders>
              <w:top w:val="single" w:sz="4" w:space="0" w:color="auto"/>
              <w:left w:val="single" w:sz="4" w:space="0" w:color="auto"/>
              <w:bottom w:val="single" w:sz="4" w:space="0" w:color="auto"/>
              <w:right w:val="single" w:sz="4" w:space="0" w:color="auto"/>
            </w:tcBorders>
          </w:tcPr>
          <w:p w14:paraId="3FE4D189" w14:textId="77777777" w:rsidR="0085696C" w:rsidRDefault="0085696C" w:rsidP="001A0C02">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484740D2" w14:textId="77777777" w:rsidR="0085696C" w:rsidRDefault="0085696C" w:rsidP="001A0C02">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708EA023" w14:textId="77777777" w:rsidR="0085696C" w:rsidRDefault="0085696C" w:rsidP="001A0C02">
            <w:pPr>
              <w:keepNext/>
              <w:keepLines/>
              <w:widowControl w:val="0"/>
              <w:spacing w:line="360" w:lineRule="auto"/>
              <w:rPr>
                <w:rFonts w:ascii="David" w:hAnsi="David"/>
              </w:rPr>
            </w:pPr>
          </w:p>
        </w:tc>
      </w:tr>
      <w:tr w:rsidR="0085696C" w14:paraId="5E16A943" w14:textId="77777777" w:rsidTr="002662AB">
        <w:trPr>
          <w:cantSplit/>
          <w:trHeight w:val="510"/>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0B5FF6A"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51145408" w14:textId="77777777" w:rsidR="0085696C" w:rsidRDefault="001A0C02" w:rsidP="001A0C02">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3E89E89"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66851B9" w14:textId="77777777" w:rsidR="0085696C" w:rsidRDefault="0085696C" w:rsidP="001A0C02">
      <w:pPr>
        <w:keepNext/>
        <w:keepLines/>
        <w:widowControl w:val="0"/>
        <w:spacing w:line="360" w:lineRule="auto"/>
        <w:rPr>
          <w:rFonts w:ascii="David" w:hAnsi="David"/>
          <w:b/>
          <w:bCs/>
          <w:u w:val="single"/>
        </w:rPr>
      </w:pPr>
    </w:p>
    <w:p w14:paraId="0B13ECA5" w14:textId="77777777" w:rsidR="0085696C" w:rsidRDefault="0085696C" w:rsidP="001A0C02">
      <w:pPr>
        <w:keepNext/>
        <w:keepLines/>
        <w:widowControl w:val="0"/>
        <w:spacing w:line="360" w:lineRule="auto"/>
        <w:rPr>
          <w:rFonts w:ascii="David" w:hAnsi="David"/>
          <w:b/>
          <w:bCs/>
          <w:u w:val="single"/>
          <w:rtl/>
        </w:rPr>
      </w:pPr>
    </w:p>
    <w:p w14:paraId="166A1F88" w14:textId="77777777" w:rsidR="0085696C" w:rsidRDefault="0085696C" w:rsidP="001A0C02">
      <w:pPr>
        <w:keepNext/>
        <w:keepLines/>
        <w:widowControl w:val="0"/>
        <w:spacing w:line="360" w:lineRule="auto"/>
        <w:rPr>
          <w:rFonts w:ascii="David" w:hAnsi="David"/>
          <w:b/>
          <w:bCs/>
          <w:u w:val="single"/>
          <w:rtl/>
        </w:rPr>
      </w:pPr>
    </w:p>
    <w:p w14:paraId="0048509E" w14:textId="77777777" w:rsidR="0085696C" w:rsidRDefault="0085696C" w:rsidP="001A0C02">
      <w:pPr>
        <w:keepNext/>
        <w:keepLines/>
        <w:widowControl w:val="0"/>
        <w:spacing w:line="360" w:lineRule="auto"/>
        <w:rPr>
          <w:rFonts w:ascii="David" w:hAnsi="David"/>
          <w:b/>
          <w:bCs/>
          <w:u w:val="single"/>
          <w:rtl/>
        </w:rPr>
      </w:pPr>
    </w:p>
    <w:p w14:paraId="71497751" w14:textId="77777777" w:rsidR="0085696C" w:rsidRDefault="0085696C" w:rsidP="001A0C02">
      <w:pPr>
        <w:keepNext/>
        <w:keepLines/>
        <w:widowControl w:val="0"/>
        <w:spacing w:line="360" w:lineRule="auto"/>
        <w:rPr>
          <w:rFonts w:ascii="David" w:hAnsi="David"/>
          <w:b/>
          <w:bCs/>
          <w:u w:val="single"/>
          <w:rtl/>
        </w:rPr>
      </w:pPr>
    </w:p>
    <w:p w14:paraId="2A7347EE" w14:textId="77777777" w:rsidR="0085696C" w:rsidRDefault="0085696C" w:rsidP="001A0C02">
      <w:pPr>
        <w:keepNext/>
        <w:keepLines/>
        <w:widowControl w:val="0"/>
        <w:spacing w:line="360" w:lineRule="auto"/>
        <w:rPr>
          <w:rFonts w:ascii="David" w:hAnsi="David"/>
          <w:b/>
          <w:bCs/>
          <w:u w:val="single"/>
          <w:rtl/>
        </w:rPr>
      </w:pPr>
    </w:p>
    <w:p w14:paraId="239B2DBC"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u w:val="single"/>
          <w:rtl/>
        </w:rPr>
      </w:pPr>
      <w:bookmarkStart w:id="8" w:name="H4_מסמכים_אישורים_ונספחים_מצורפים"/>
      <w:bookmarkStart w:id="9" w:name="H1_מסמכים_אישורים_ונספחים_מצורפים"/>
      <w:r>
        <w:rPr>
          <w:rFonts w:ascii="David" w:hAnsi="David" w:cs="David"/>
          <w:b/>
          <w:bCs/>
          <w:u w:val="single"/>
          <w:rtl/>
        </w:rPr>
        <w:t>מ</w:t>
      </w:r>
      <w:bookmarkStart w:id="10" w:name="_Toc174250181"/>
      <w:bookmarkStart w:id="11" w:name="_Toc179603292"/>
      <w:r>
        <w:rPr>
          <w:rFonts w:ascii="David" w:hAnsi="David" w:cs="David"/>
          <w:b/>
          <w:bCs/>
          <w:u w:val="single"/>
          <w:rtl/>
        </w:rPr>
        <w:t>סמכים, אישורים ונספחים מצורפים</w:t>
      </w:r>
      <w:bookmarkEnd w:id="10"/>
      <w:bookmarkEnd w:id="11"/>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אישורים ונספחים מצורפים&#10;"/>
      </w:tblPr>
      <w:tblGrid>
        <w:gridCol w:w="1004"/>
        <w:gridCol w:w="5762"/>
        <w:gridCol w:w="3269"/>
      </w:tblGrid>
      <w:tr w:rsidR="0085696C" w14:paraId="5DAF2240" w14:textId="77777777" w:rsidTr="002662AB">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4896" w14:textId="77777777" w:rsidR="0085696C" w:rsidRDefault="001A0C02" w:rsidP="001A0C02">
            <w:pPr>
              <w:keepNext/>
              <w:keepLines/>
              <w:widowControl w:val="0"/>
              <w:spacing w:line="360" w:lineRule="auto"/>
              <w:jc w:val="center"/>
              <w:rPr>
                <w:rFonts w:ascii="David" w:hAnsi="David"/>
                <w:b/>
                <w:bCs/>
                <w:rtl/>
              </w:rPr>
            </w:pPr>
            <w:bookmarkStart w:id="12" w:name="Title_3" w:colFirst="0" w:colLast="0"/>
            <w:bookmarkEnd w:id="8"/>
            <w:bookmarkEnd w:id="9"/>
            <w:r>
              <w:rPr>
                <w:rFonts w:ascii="David" w:hAnsi="David"/>
                <w:b/>
                <w:bCs/>
                <w:rtl/>
              </w:rPr>
              <w:t xml:space="preserve">סעיף במכרז </w:t>
            </w:r>
          </w:p>
        </w:tc>
        <w:tc>
          <w:tcPr>
            <w:tcW w:w="5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B5A5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הנושא</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49545"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ההוכחה</w:t>
            </w:r>
          </w:p>
        </w:tc>
      </w:tr>
      <w:bookmarkEnd w:id="12"/>
      <w:tr w:rsidR="0085696C" w14:paraId="011D1193" w14:textId="77777777" w:rsidTr="002662AB">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2C1D535" w14:textId="77777777" w:rsidR="0085696C" w:rsidRDefault="001A0C02" w:rsidP="001A0C02">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6C30F1E1"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337D42C" w14:textId="1A340BF3" w:rsidR="0085696C" w:rsidRDefault="0039009C" w:rsidP="001A0C02">
            <w:pPr>
              <w:keepNext/>
              <w:keepLines/>
              <w:widowControl w:val="0"/>
              <w:spacing w:line="360" w:lineRule="auto"/>
              <w:rPr>
                <w:rFonts w:ascii="David" w:hAnsi="David"/>
              </w:rPr>
            </w:pPr>
            <w:r>
              <w:rPr>
                <w:rFonts w:ascii="David" w:hAnsi="David" w:hint="cs"/>
                <w:rtl/>
              </w:rPr>
              <w:t>11.1.1</w:t>
            </w:r>
          </w:p>
        </w:tc>
        <w:tc>
          <w:tcPr>
            <w:tcW w:w="5762" w:type="dxa"/>
            <w:tcBorders>
              <w:top w:val="single" w:sz="4" w:space="0" w:color="auto"/>
              <w:left w:val="single" w:sz="4" w:space="0" w:color="auto"/>
              <w:bottom w:val="single" w:sz="4" w:space="0" w:color="auto"/>
              <w:right w:val="single" w:sz="4" w:space="0" w:color="auto"/>
            </w:tcBorders>
            <w:vAlign w:val="center"/>
            <w:hideMark/>
          </w:tcPr>
          <w:p w14:paraId="1FD3766D" w14:textId="77777777" w:rsidR="0085696C" w:rsidRDefault="001A0C02" w:rsidP="001A0C02">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E72FBC2" w14:textId="770BC918" w:rsidR="0085696C" w:rsidRDefault="001A0C02" w:rsidP="001A0C02">
            <w:pPr>
              <w:keepNext/>
              <w:keepLines/>
              <w:widowControl w:val="0"/>
              <w:spacing w:line="360" w:lineRule="auto"/>
              <w:jc w:val="center"/>
              <w:rPr>
                <w:rFonts w:ascii="David" w:hAnsi="David"/>
                <w:rtl/>
              </w:rPr>
            </w:pPr>
            <w:r>
              <w:rPr>
                <w:rFonts w:ascii="David" w:hAnsi="David"/>
                <w:rtl/>
              </w:rPr>
              <w:t xml:space="preserve">תעודה רשמית בהתאם לפירוט בסעיף </w:t>
            </w:r>
            <w:r w:rsidR="007400D1">
              <w:rPr>
                <w:rFonts w:ascii="David" w:hAnsi="David" w:hint="cs"/>
                <w:rtl/>
              </w:rPr>
              <w:t xml:space="preserve"> 12.1</w:t>
            </w:r>
          </w:p>
        </w:tc>
      </w:tr>
      <w:tr w:rsidR="0085696C" w14:paraId="7DDE61A9"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CBC2B9E" w14:textId="7ACCB549" w:rsidR="0085696C" w:rsidRDefault="007400D1" w:rsidP="001A0C02">
            <w:pPr>
              <w:keepNext/>
              <w:keepLines/>
              <w:widowControl w:val="0"/>
              <w:spacing w:line="360" w:lineRule="auto"/>
              <w:rPr>
                <w:rFonts w:ascii="David" w:hAnsi="David"/>
                <w:rtl/>
              </w:rPr>
            </w:pPr>
            <w:r>
              <w:rPr>
                <w:rFonts w:ascii="David" w:hAnsi="David" w:hint="cs"/>
                <w:rtl/>
              </w:rPr>
              <w:t>11.1.2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49E20F02" w14:textId="77777777" w:rsidR="0085696C" w:rsidRDefault="001A0C02" w:rsidP="001A0C02">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066ABED" w14:textId="77777777" w:rsidR="0085696C" w:rsidRDefault="001A0C02" w:rsidP="001A0C02">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455A0F54"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75583EF" w14:textId="0188FDE5" w:rsidR="0085696C" w:rsidRDefault="00B47284" w:rsidP="001A0C02">
            <w:pPr>
              <w:keepNext/>
              <w:keepLines/>
              <w:widowControl w:val="0"/>
              <w:spacing w:line="360" w:lineRule="auto"/>
              <w:rPr>
                <w:rFonts w:ascii="David" w:hAnsi="David"/>
                <w:rtl/>
              </w:rPr>
            </w:pPr>
            <w:r>
              <w:rPr>
                <w:rFonts w:ascii="David" w:hAnsi="David" w:hint="cs"/>
                <w:rtl/>
              </w:rPr>
              <w:t>11.1.2.2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06B35380" w14:textId="77777777" w:rsidR="0085696C" w:rsidRDefault="001A0C02" w:rsidP="001A0C02">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89709A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 חתום כדין</w:t>
            </w:r>
          </w:p>
        </w:tc>
      </w:tr>
      <w:tr w:rsidR="0085696C" w14:paraId="14B72AF5"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F7ACA0E" w14:textId="317E3F5F" w:rsidR="0085696C" w:rsidRDefault="007400D1" w:rsidP="001A0C02">
            <w:pPr>
              <w:keepNext/>
              <w:keepLines/>
              <w:widowControl w:val="0"/>
              <w:spacing w:line="360" w:lineRule="auto"/>
              <w:rPr>
                <w:rFonts w:ascii="David" w:hAnsi="David"/>
                <w:rtl/>
              </w:rPr>
            </w:pPr>
            <w:r>
              <w:rPr>
                <w:rFonts w:ascii="David" w:hAnsi="David" w:hint="cs"/>
                <w:rtl/>
              </w:rPr>
              <w:t>11.1.3</w:t>
            </w:r>
          </w:p>
        </w:tc>
        <w:tc>
          <w:tcPr>
            <w:tcW w:w="5762" w:type="dxa"/>
            <w:tcBorders>
              <w:top w:val="single" w:sz="4" w:space="0" w:color="auto"/>
              <w:left w:val="single" w:sz="4" w:space="0" w:color="auto"/>
              <w:bottom w:val="single" w:sz="4" w:space="0" w:color="auto"/>
              <w:right w:val="single" w:sz="4" w:space="0" w:color="auto"/>
            </w:tcBorders>
            <w:hideMark/>
          </w:tcPr>
          <w:p w14:paraId="74A6245E"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CE2D9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א'2 חתום כדין</w:t>
            </w:r>
          </w:p>
        </w:tc>
      </w:tr>
      <w:tr w:rsidR="0085696C" w14:paraId="30EE2E0B"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1F7C894" w14:textId="4654E592" w:rsidR="0085696C" w:rsidRDefault="007400D1" w:rsidP="001A0C02">
            <w:pPr>
              <w:keepNext/>
              <w:keepLines/>
              <w:widowControl w:val="0"/>
              <w:spacing w:line="360" w:lineRule="auto"/>
              <w:rPr>
                <w:rFonts w:ascii="David" w:hAnsi="David"/>
                <w:rtl/>
              </w:rPr>
            </w:pPr>
            <w:r>
              <w:rPr>
                <w:rFonts w:ascii="David" w:hAnsi="David" w:hint="cs"/>
                <w:rtl/>
              </w:rPr>
              <w:t>11.1.4</w:t>
            </w:r>
          </w:p>
        </w:tc>
        <w:tc>
          <w:tcPr>
            <w:tcW w:w="5762" w:type="dxa"/>
            <w:tcBorders>
              <w:top w:val="single" w:sz="4" w:space="0" w:color="auto"/>
              <w:left w:val="single" w:sz="4" w:space="0" w:color="auto"/>
              <w:bottom w:val="single" w:sz="4" w:space="0" w:color="auto"/>
              <w:right w:val="single" w:sz="4" w:space="0" w:color="auto"/>
            </w:tcBorders>
            <w:hideMark/>
          </w:tcPr>
          <w:p w14:paraId="29D6ABDC" w14:textId="77777777" w:rsidR="0085696C" w:rsidRDefault="001A0C02" w:rsidP="001A0C02">
            <w:pPr>
              <w:keepNext/>
              <w:keepLines/>
              <w:widowControl w:val="0"/>
              <w:spacing w:line="360" w:lineRule="auto"/>
              <w:rPr>
                <w:rFonts w:ascii="David" w:hAnsi="David"/>
                <w:rtl/>
              </w:rPr>
            </w:pPr>
            <w:r>
              <w:rPr>
                <w:rFonts w:ascii="David" w:hAnsi="David"/>
                <w:rtl/>
              </w:rPr>
              <w:t>המציע מתחייב לא לתאם הצעות במכרז.</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B8BE57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א'4 חתום כדין</w:t>
            </w:r>
          </w:p>
        </w:tc>
      </w:tr>
      <w:tr w:rsidR="0085696C" w14:paraId="65F196A8"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3C69177D" w14:textId="4D2B29B6" w:rsidR="0085696C" w:rsidRDefault="007400D1" w:rsidP="001A0C02">
            <w:pPr>
              <w:keepNext/>
              <w:keepLines/>
              <w:widowControl w:val="0"/>
              <w:spacing w:line="360" w:lineRule="auto"/>
              <w:rPr>
                <w:rFonts w:ascii="David" w:hAnsi="David"/>
                <w:rtl/>
              </w:rPr>
            </w:pPr>
            <w:r>
              <w:rPr>
                <w:rFonts w:ascii="David" w:hAnsi="David" w:hint="cs"/>
                <w:rtl/>
              </w:rPr>
              <w:t>11.1.5</w:t>
            </w:r>
          </w:p>
        </w:tc>
        <w:tc>
          <w:tcPr>
            <w:tcW w:w="5762" w:type="dxa"/>
            <w:tcBorders>
              <w:top w:val="single" w:sz="4" w:space="0" w:color="auto"/>
              <w:left w:val="single" w:sz="4" w:space="0" w:color="auto"/>
              <w:bottom w:val="single" w:sz="4" w:space="0" w:color="auto"/>
              <w:right w:val="single" w:sz="4" w:space="0" w:color="auto"/>
            </w:tcBorders>
            <w:hideMark/>
          </w:tcPr>
          <w:p w14:paraId="26B6F8CB" w14:textId="77777777" w:rsidR="0085696C" w:rsidRDefault="001A0C02" w:rsidP="001A0C02">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4734A2E" w14:textId="77777777" w:rsidR="0085696C" w:rsidRDefault="001A0C02" w:rsidP="001A0C02">
            <w:pPr>
              <w:keepNext/>
              <w:keepLines/>
              <w:widowControl w:val="0"/>
              <w:spacing w:line="360" w:lineRule="auto"/>
              <w:jc w:val="center"/>
              <w:rPr>
                <w:rFonts w:ascii="David" w:hAnsi="David"/>
                <w:rtl/>
              </w:rPr>
            </w:pPr>
            <w:r>
              <w:rPr>
                <w:rFonts w:ascii="David" w:hAnsi="David"/>
                <w:rtl/>
              </w:rPr>
              <w:t>נספח א'3 חתום כדין</w:t>
            </w:r>
          </w:p>
        </w:tc>
      </w:tr>
      <w:tr w:rsidR="0085696C" w14:paraId="37621E7E"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02DA3F8" w14:textId="6240A396" w:rsidR="0085696C" w:rsidRDefault="007400D1" w:rsidP="001A0C02">
            <w:pPr>
              <w:keepNext/>
              <w:keepLines/>
              <w:widowControl w:val="0"/>
              <w:spacing w:line="360" w:lineRule="auto"/>
              <w:rPr>
                <w:rFonts w:ascii="David" w:hAnsi="David"/>
                <w:rtl/>
              </w:rPr>
            </w:pPr>
            <w:r>
              <w:rPr>
                <w:rFonts w:ascii="David" w:hAnsi="David" w:hint="cs"/>
                <w:rtl/>
              </w:rPr>
              <w:t>11.1.6</w:t>
            </w:r>
          </w:p>
        </w:tc>
        <w:tc>
          <w:tcPr>
            <w:tcW w:w="5762" w:type="dxa"/>
            <w:tcBorders>
              <w:top w:val="single" w:sz="4" w:space="0" w:color="auto"/>
              <w:left w:val="single" w:sz="4" w:space="0" w:color="auto"/>
              <w:bottom w:val="single" w:sz="4" w:space="0" w:color="auto"/>
              <w:right w:val="single" w:sz="4" w:space="0" w:color="auto"/>
            </w:tcBorders>
            <w:hideMark/>
          </w:tcPr>
          <w:p w14:paraId="71F81B03"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6312B9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א'5 חתום כדין</w:t>
            </w:r>
          </w:p>
        </w:tc>
      </w:tr>
      <w:tr w:rsidR="0085696C" w14:paraId="1C89704E"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09930CE" w14:textId="34934DD8" w:rsidR="0085696C" w:rsidRDefault="00B47284" w:rsidP="001A0C02">
            <w:pPr>
              <w:keepNext/>
              <w:keepLines/>
              <w:widowControl w:val="0"/>
              <w:spacing w:line="360" w:lineRule="auto"/>
              <w:rPr>
                <w:rFonts w:ascii="David" w:hAnsi="David"/>
                <w:rtl/>
              </w:rPr>
            </w:pPr>
            <w:r>
              <w:rPr>
                <w:rFonts w:ascii="David" w:hAnsi="David" w:hint="cs"/>
                <w:rtl/>
              </w:rPr>
              <w:t>11.2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3FF23484" w14:textId="067A6034" w:rsidR="0085696C" w:rsidRDefault="001A0C02" w:rsidP="001A0C02">
            <w:pPr>
              <w:keepNext/>
              <w:keepLines/>
              <w:widowControl w:val="0"/>
              <w:spacing w:line="360" w:lineRule="auto"/>
              <w:rPr>
                <w:rFonts w:ascii="David" w:hAnsi="David"/>
                <w:rtl/>
              </w:rPr>
            </w:pPr>
            <w:r>
              <w:rPr>
                <w:rFonts w:ascii="David" w:hAnsi="David"/>
                <w:rtl/>
              </w:rPr>
              <w:t>ניסיון המציע</w:t>
            </w:r>
            <w:r w:rsidR="00093044">
              <w:rPr>
                <w:rFonts w:ascii="David" w:hAnsi="David" w:hint="cs"/>
                <w:rtl/>
              </w:rPr>
              <w:t xml:space="preserve"> </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9D5722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02165B72" w14:textId="77777777" w:rsidTr="002662AB">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vAlign w:val="center"/>
            <w:hideMark/>
          </w:tcPr>
          <w:p w14:paraId="5FA618E8" w14:textId="77777777" w:rsidR="0085696C" w:rsidRDefault="001A0C02" w:rsidP="001A0C02">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66A54A80"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BECBC1" w14:textId="77777777" w:rsidR="0085696C" w:rsidRDefault="0085696C" w:rsidP="001A0C02">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689B6C73" w14:textId="77777777" w:rsidR="0085696C" w:rsidRDefault="001A0C02" w:rsidP="001A0C02">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D9C779B" w14:textId="77777777" w:rsidR="0085696C" w:rsidRDefault="001A0C02" w:rsidP="001A0C02">
            <w:pPr>
              <w:keepNext/>
              <w:keepLines/>
              <w:widowControl w:val="0"/>
              <w:spacing w:line="360" w:lineRule="auto"/>
              <w:jc w:val="center"/>
              <w:rPr>
                <w:rFonts w:ascii="David" w:hAnsi="David"/>
              </w:rPr>
            </w:pPr>
            <w:r>
              <w:rPr>
                <w:rFonts w:ascii="David" w:hAnsi="David"/>
                <w:rtl/>
              </w:rPr>
              <w:t>אישור ותצהיר נספח א'7</w:t>
            </w:r>
          </w:p>
        </w:tc>
      </w:tr>
      <w:tr w:rsidR="0085696C" w14:paraId="5CF0EDB6"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27FE7E" w14:textId="77777777" w:rsidR="0085696C" w:rsidRDefault="0085696C" w:rsidP="001A0C02">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0F5B1A7E" w14:textId="77777777" w:rsidR="0085696C" w:rsidRDefault="001A0C02" w:rsidP="001A0C02">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69" w:type="dxa"/>
            <w:tcBorders>
              <w:top w:val="single" w:sz="4" w:space="0" w:color="auto"/>
              <w:left w:val="single" w:sz="4" w:space="0" w:color="auto"/>
              <w:bottom w:val="single" w:sz="4" w:space="0" w:color="auto"/>
              <w:right w:val="single" w:sz="4" w:space="0" w:color="auto"/>
            </w:tcBorders>
            <w:vAlign w:val="center"/>
            <w:hideMark/>
          </w:tcPr>
          <w:p w14:paraId="35140AD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א'6</w:t>
            </w:r>
          </w:p>
        </w:tc>
      </w:tr>
      <w:tr w:rsidR="0085696C" w14:paraId="76E636C3" w14:textId="77777777" w:rsidTr="002662AB">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1DC58E1" w14:textId="77777777" w:rsidR="0085696C" w:rsidRDefault="0085696C" w:rsidP="001A0C02">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1D4A6996" w14:textId="77777777" w:rsidR="0085696C" w:rsidRDefault="001A0C02" w:rsidP="001A0C02">
            <w:pPr>
              <w:keepNext/>
              <w:keepLines/>
              <w:widowControl w:val="0"/>
              <w:spacing w:line="360" w:lineRule="auto"/>
              <w:ind w:left="317"/>
              <w:rPr>
                <w:rFonts w:ascii="David" w:hAnsi="David"/>
                <w:rtl/>
              </w:rPr>
            </w:pPr>
            <w:r>
              <w:rPr>
                <w:rFonts w:ascii="David" w:hAnsi="David"/>
                <w:rtl/>
              </w:rPr>
              <w:t>שאלון ניגוד עניינים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C15BA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א'10</w:t>
            </w:r>
          </w:p>
        </w:tc>
      </w:tr>
    </w:tbl>
    <w:p w14:paraId="78CFC4E8" w14:textId="77777777" w:rsidR="0085696C" w:rsidRDefault="0085696C" w:rsidP="001A0C02">
      <w:pPr>
        <w:pStyle w:val="afff"/>
        <w:keepNext/>
        <w:keepLines/>
        <w:widowControl w:val="0"/>
        <w:adjustRightInd w:val="0"/>
        <w:spacing w:line="360" w:lineRule="auto"/>
        <w:ind w:left="360"/>
        <w:jc w:val="both"/>
        <w:textAlignment w:val="baseline"/>
        <w:rPr>
          <w:rFonts w:ascii="David" w:hAnsi="David" w:cs="David"/>
          <w:b/>
          <w:bCs/>
          <w:u w:val="single"/>
          <w:rtl/>
        </w:rPr>
      </w:pPr>
      <w:bookmarkStart w:id="13" w:name="_Toc289933516"/>
      <w:bookmarkStart w:id="14" w:name="_Toc289933650"/>
      <w:bookmarkStart w:id="15" w:name="_Toc289933517"/>
      <w:bookmarkStart w:id="16" w:name="_Toc289933651"/>
      <w:bookmarkStart w:id="17" w:name="_Toc289933527"/>
      <w:bookmarkStart w:id="18" w:name="_Toc289933661"/>
      <w:bookmarkStart w:id="19" w:name="_Toc289933528"/>
      <w:bookmarkStart w:id="20" w:name="_Toc289933662"/>
      <w:bookmarkStart w:id="21" w:name="_Toc289933529"/>
      <w:bookmarkStart w:id="22" w:name="_Toc289933663"/>
      <w:bookmarkStart w:id="23" w:name="_Toc289933530"/>
      <w:bookmarkStart w:id="24" w:name="_Toc289933664"/>
      <w:bookmarkStart w:id="25" w:name="_Toc289933531"/>
      <w:bookmarkStart w:id="26" w:name="_Toc289933665"/>
      <w:bookmarkStart w:id="27" w:name="_Toc289933532"/>
      <w:bookmarkStart w:id="28" w:name="_Toc289933666"/>
      <w:bookmarkStart w:id="29" w:name="_Toc289933533"/>
      <w:bookmarkStart w:id="30" w:name="_Toc289933667"/>
      <w:bookmarkStart w:id="31" w:name="_Toc289933534"/>
      <w:bookmarkStart w:id="32" w:name="_Toc289933668"/>
      <w:bookmarkStart w:id="33" w:name="_Toc289933535"/>
      <w:bookmarkStart w:id="34" w:name="_Toc289933669"/>
      <w:bookmarkStart w:id="35" w:name="_Toc289933536"/>
      <w:bookmarkStart w:id="36" w:name="_Toc289933670"/>
      <w:bookmarkStart w:id="37" w:name="_Toc289933537"/>
      <w:bookmarkStart w:id="38" w:name="_Toc289933671"/>
      <w:bookmarkStart w:id="39" w:name="_Toc289933538"/>
      <w:bookmarkStart w:id="40" w:name="_Toc289933672"/>
      <w:bookmarkStart w:id="41" w:name="_Toc289933539"/>
      <w:bookmarkStart w:id="42" w:name="_Toc289933673"/>
      <w:bookmarkStart w:id="43" w:name="_Toc289933540"/>
      <w:bookmarkStart w:id="44" w:name="_Toc289933674"/>
      <w:bookmarkStart w:id="45" w:name="_Toc289933541"/>
      <w:bookmarkStart w:id="46" w:name="_Toc289933675"/>
      <w:bookmarkStart w:id="47" w:name="_Toc289933542"/>
      <w:bookmarkStart w:id="48" w:name="_Toc289933676"/>
      <w:bookmarkStart w:id="49" w:name="_Toc289933543"/>
      <w:bookmarkStart w:id="50" w:name="_Toc289933677"/>
      <w:bookmarkStart w:id="51" w:name="_Toc289933544"/>
      <w:bookmarkStart w:id="52" w:name="_Toc289933678"/>
      <w:bookmarkStart w:id="53" w:name="_Toc289933549"/>
      <w:bookmarkStart w:id="54" w:name="_Toc289933683"/>
      <w:bookmarkStart w:id="55" w:name="_Toc289933550"/>
      <w:bookmarkStart w:id="56" w:name="_Toc289933684"/>
      <w:bookmarkStart w:id="57" w:name="_Toc289933553"/>
      <w:bookmarkStart w:id="58" w:name="_Toc289933687"/>
      <w:bookmarkStart w:id="59" w:name="_Toc289933554"/>
      <w:bookmarkStart w:id="60" w:name="_Toc289933688"/>
      <w:bookmarkStart w:id="61" w:name="_Ref447649558"/>
      <w:bookmarkStart w:id="62" w:name="_Ref376442094"/>
      <w:bookmarkStart w:id="63" w:name="_Toc306010997"/>
      <w:bookmarkStart w:id="64" w:name="_Toc289865313"/>
      <w:bookmarkStart w:id="65" w:name="_Toc252446110"/>
      <w:bookmarkStart w:id="66" w:name="_Toc61602138"/>
      <w:bookmarkStart w:id="67" w:name="_Toc78123023"/>
      <w:bookmarkStart w:id="68" w:name="_Toc78167944"/>
      <w:bookmarkStart w:id="69" w:name="_Toc185193114"/>
      <w:bookmarkStart w:id="70" w:name="_Toc275421020"/>
      <w:bookmarkStart w:id="71" w:name="_Toc268775994"/>
      <w:bookmarkStart w:id="72" w:name="_Toc268077152"/>
      <w:bookmarkStart w:id="73" w:name="_Toc220648257"/>
      <w:bookmarkStart w:id="74" w:name="_Toc20398607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5C1F20A" w14:textId="77777777" w:rsidR="0085696C" w:rsidRDefault="001A0C02" w:rsidP="001A0C02">
      <w:pPr>
        <w:keepNext/>
        <w:keepLines/>
        <w:widowControl w:val="0"/>
        <w:bidi w:val="0"/>
        <w:rPr>
          <w:rFonts w:ascii="David" w:hAnsi="David"/>
          <w:b/>
          <w:bCs/>
          <w:rtl/>
          <w:lang w:eastAsia="he-IL"/>
        </w:rPr>
      </w:pPr>
      <w:r>
        <w:rPr>
          <w:rFonts w:ascii="David" w:hAnsi="David"/>
          <w:b/>
          <w:bCs/>
          <w:rtl/>
        </w:rPr>
        <w:br w:type="page"/>
      </w:r>
    </w:p>
    <w:p w14:paraId="0C6F49EB" w14:textId="77777777" w:rsidR="0085696C" w:rsidRDefault="0085696C" w:rsidP="001A0C02">
      <w:pPr>
        <w:bidi w:val="0"/>
        <w:spacing w:line="360" w:lineRule="auto"/>
        <w:rPr>
          <w:rFonts w:ascii="David" w:hAnsi="David"/>
          <w:b/>
          <w:bCs/>
          <w:sz w:val="28"/>
          <w:szCs w:val="28"/>
          <w:u w:val="single"/>
          <w:rtl/>
          <w:lang w:eastAsia="he-IL"/>
        </w:rPr>
        <w:sectPr w:rsidR="0085696C">
          <w:footerReference w:type="default" r:id="rId8"/>
          <w:endnotePr>
            <w:numFmt w:val="lowerLetter"/>
          </w:endnotePr>
          <w:pgSz w:w="11907" w:h="16840"/>
          <w:pgMar w:top="963" w:right="1797" w:bottom="1258" w:left="1080" w:header="720" w:footer="720" w:gutter="0"/>
          <w:cols w:space="720"/>
          <w:bidi/>
          <w:rtlGutter/>
          <w:docGrid w:linePitch="360"/>
        </w:sectPr>
      </w:pPr>
    </w:p>
    <w:p w14:paraId="00E0FC79" w14:textId="77777777" w:rsidR="000200B6" w:rsidRPr="000200B6" w:rsidRDefault="000200B6" w:rsidP="000200B6">
      <w:pPr>
        <w:keepNext/>
        <w:keepLines/>
        <w:widowControl w:val="0"/>
        <w:adjustRightInd w:val="0"/>
        <w:spacing w:line="360" w:lineRule="auto"/>
        <w:jc w:val="both"/>
        <w:textAlignment w:val="baseline"/>
        <w:rPr>
          <w:rFonts w:ascii="David" w:hAnsi="David"/>
        </w:rPr>
      </w:pPr>
      <w:bookmarkStart w:id="75" w:name="H4_נסיון_המציע"/>
      <w:r>
        <w:rPr>
          <w:rFonts w:ascii="David" w:hAnsi="David"/>
          <w:rtl/>
        </w:rPr>
        <w:lastRenderedPageBreak/>
        <w:tab/>
      </w:r>
      <w:r>
        <w:rPr>
          <w:rFonts w:ascii="David" w:hAnsi="David"/>
          <w:rtl/>
        </w:rPr>
        <w:tab/>
      </w:r>
    </w:p>
    <w:p w14:paraId="524267E1"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6" w:name="H1_נסיון_המציע"/>
      <w:r>
        <w:rPr>
          <w:rFonts w:ascii="David" w:hAnsi="David" w:cs="David"/>
          <w:b/>
          <w:bCs/>
          <w:sz w:val="28"/>
          <w:szCs w:val="28"/>
          <w:u w:val="single"/>
          <w:rtl/>
        </w:rPr>
        <w:t>נסיון המציע:</w:t>
      </w:r>
    </w:p>
    <w:bookmarkEnd w:id="75"/>
    <w:bookmarkEnd w:id="76"/>
    <w:p w14:paraId="32074291" w14:textId="77777777" w:rsidR="00295CFB" w:rsidRDefault="00295CFB" w:rsidP="001A0C02">
      <w:pPr>
        <w:keepNext/>
        <w:keepLines/>
        <w:widowControl w:val="0"/>
        <w:adjustRightInd w:val="0"/>
        <w:spacing w:line="360" w:lineRule="auto"/>
        <w:ind w:left="360"/>
        <w:jc w:val="both"/>
        <w:textAlignment w:val="baseline"/>
        <w:rPr>
          <w:rFonts w:ascii="David" w:hAnsi="David"/>
          <w:b/>
          <w:bCs/>
          <w:rtl/>
        </w:rPr>
      </w:pPr>
    </w:p>
    <w:p w14:paraId="7B31C2D2" w14:textId="57DFC27D"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sidR="00EF0D12">
        <w:rPr>
          <w:rFonts w:ascii="David" w:eastAsia="David" w:hAnsi="David" w:cs="David" w:hint="cs"/>
          <w:u w:val="single"/>
          <w:rtl/>
        </w:rPr>
        <w:t>היועץ</w:t>
      </w:r>
      <w:r>
        <w:rPr>
          <w:rFonts w:ascii="David" w:eastAsia="David" w:hAnsi="David" w:cs="David"/>
          <w:u w:val="single"/>
          <w:rtl/>
        </w:rPr>
        <w:t xml:space="preserve"> המוצע:</w:t>
      </w:r>
    </w:p>
    <w:p w14:paraId="3F0BD9B1" w14:textId="6BD247F2" w:rsidR="00295CFB" w:rsidRDefault="00295CFB">
      <w:pPr>
        <w:pStyle w:val="afff"/>
        <w:keepNext/>
        <w:keepLines/>
        <w:widowControl w:val="0"/>
        <w:numPr>
          <w:ilvl w:val="0"/>
          <w:numId w:val="20"/>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sidR="00EF0D12">
        <w:rPr>
          <w:rFonts w:ascii="David" w:eastAsia="David" w:hAnsi="David" w:cs="David" w:hint="cs"/>
          <w:rtl/>
        </w:rPr>
        <w:t>היועץ</w:t>
      </w:r>
      <w:r>
        <w:rPr>
          <w:rFonts w:ascii="David" w:eastAsia="David" w:hAnsi="David" w:cs="David"/>
          <w:rtl/>
        </w:rPr>
        <w:t xml:space="preserve"> המוצע ____________________ (שם מלא) בעל ת.ז_____________</w:t>
      </w:r>
    </w:p>
    <w:p w14:paraId="44AB2841" w14:textId="77777777" w:rsidR="00295CFB" w:rsidRDefault="00295CFB">
      <w:pPr>
        <w:pStyle w:val="afff"/>
        <w:keepNext/>
        <w:keepLines/>
        <w:widowControl w:val="0"/>
        <w:numPr>
          <w:ilvl w:val="0"/>
          <w:numId w:val="20"/>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421965A5" w14:textId="77777777" w:rsidR="00EF0D12" w:rsidRPr="00EF0D12" w:rsidRDefault="00EF0D12" w:rsidP="00EF0D12">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rPr>
      </w:pPr>
      <w:r w:rsidRPr="00EF0D12">
        <w:rPr>
          <w:rFonts w:ascii="David" w:eastAsia="David" w:hAnsi="David" w:cs="David"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השכלה והכשרה: &#10;"/>
      </w:tblPr>
      <w:tblGrid>
        <w:gridCol w:w="2005"/>
        <w:gridCol w:w="1559"/>
        <w:gridCol w:w="1418"/>
        <w:gridCol w:w="2725"/>
      </w:tblGrid>
      <w:tr w:rsidR="00EF0D12" w:rsidRPr="00725CAE" w14:paraId="2E060E23" w14:textId="77777777" w:rsidTr="002662AB">
        <w:trPr>
          <w:cantSplit/>
          <w:trHeight w:val="287"/>
          <w:tblHeader/>
          <w:jc w:val="right"/>
        </w:trPr>
        <w:tc>
          <w:tcPr>
            <w:tcW w:w="2005" w:type="dxa"/>
            <w:tcBorders>
              <w:top w:val="single" w:sz="18" w:space="0" w:color="auto"/>
              <w:left w:val="single" w:sz="18" w:space="0" w:color="auto"/>
            </w:tcBorders>
            <w:shd w:val="pct5" w:color="auto" w:fill="auto"/>
            <w:vAlign w:val="center"/>
          </w:tcPr>
          <w:p w14:paraId="635D3B30" w14:textId="77777777" w:rsidR="00EF0D12" w:rsidRPr="00725CAE" w:rsidRDefault="00EF0D12" w:rsidP="00EC1FCE">
            <w:pPr>
              <w:keepNext/>
              <w:keepLines/>
              <w:widowControl w:val="0"/>
              <w:jc w:val="center"/>
              <w:rPr>
                <w:b/>
                <w:bCs/>
                <w:rtl/>
              </w:rPr>
            </w:pPr>
            <w:bookmarkStart w:id="77" w:name="ColumnTitle_4"/>
            <w:r w:rsidRPr="00725CAE">
              <w:rPr>
                <w:rFonts w:hint="cs"/>
                <w:b/>
                <w:bCs/>
                <w:rtl/>
              </w:rPr>
              <w:t>שם התואר /</w:t>
            </w:r>
          </w:p>
          <w:p w14:paraId="0AB48EE3" w14:textId="77777777" w:rsidR="00EF0D12" w:rsidRPr="00725CAE" w:rsidRDefault="00EF0D12" w:rsidP="00EC1FCE">
            <w:pPr>
              <w:keepNext/>
              <w:keepLines/>
              <w:widowControl w:val="0"/>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4BDA43E6" w14:textId="77777777" w:rsidR="00EF0D12" w:rsidRPr="00725CAE" w:rsidRDefault="00EF0D12" w:rsidP="00EC1FCE">
            <w:pPr>
              <w:keepNext/>
              <w:keepLines/>
              <w:widowControl w:val="0"/>
              <w:jc w:val="center"/>
              <w:rPr>
                <w:b/>
                <w:bCs/>
              </w:rPr>
            </w:pPr>
            <w:r w:rsidRPr="00725CAE">
              <w:rPr>
                <w:b/>
                <w:bCs/>
                <w:rtl/>
              </w:rPr>
              <w:t>שם המוסד</w:t>
            </w:r>
          </w:p>
        </w:tc>
        <w:tc>
          <w:tcPr>
            <w:tcW w:w="1418" w:type="dxa"/>
            <w:tcBorders>
              <w:top w:val="single" w:sz="18" w:space="0" w:color="auto"/>
            </w:tcBorders>
            <w:shd w:val="pct5" w:color="auto" w:fill="auto"/>
            <w:vAlign w:val="center"/>
          </w:tcPr>
          <w:p w14:paraId="0F6BB98E" w14:textId="77777777" w:rsidR="00EF0D12" w:rsidRPr="00725CAE" w:rsidRDefault="00EF0D12" w:rsidP="00EC1FCE">
            <w:pPr>
              <w:keepNext/>
              <w:keepLines/>
              <w:widowControl w:val="0"/>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32BA3EC0" w14:textId="77777777" w:rsidR="00EF0D12" w:rsidRPr="00725CAE" w:rsidRDefault="00EF0D12" w:rsidP="00EC1FCE">
            <w:pPr>
              <w:keepNext/>
              <w:keepLines/>
              <w:widowControl w:val="0"/>
              <w:jc w:val="center"/>
              <w:rPr>
                <w:b/>
                <w:bCs/>
                <w:rtl/>
              </w:rPr>
            </w:pPr>
            <w:r w:rsidRPr="00725CAE">
              <w:rPr>
                <w:rFonts w:hint="cs"/>
                <w:b/>
                <w:bCs/>
                <w:rtl/>
              </w:rPr>
              <w:t xml:space="preserve">סוג </w:t>
            </w:r>
            <w:r w:rsidRPr="00725CAE">
              <w:rPr>
                <w:b/>
                <w:bCs/>
                <w:rtl/>
              </w:rPr>
              <w:t>תואר/ תעודה</w:t>
            </w:r>
          </w:p>
        </w:tc>
      </w:tr>
      <w:bookmarkEnd w:id="77"/>
      <w:tr w:rsidR="00EF0D12" w:rsidRPr="00725CAE" w14:paraId="5B41D815" w14:textId="77777777" w:rsidTr="002662AB">
        <w:trPr>
          <w:cantSplit/>
          <w:trHeight w:val="340"/>
          <w:jc w:val="right"/>
        </w:trPr>
        <w:tc>
          <w:tcPr>
            <w:tcW w:w="2005" w:type="dxa"/>
            <w:tcBorders>
              <w:left w:val="single" w:sz="18" w:space="0" w:color="auto"/>
            </w:tcBorders>
          </w:tcPr>
          <w:p w14:paraId="39592C02" w14:textId="77777777" w:rsidR="00EF0D12" w:rsidRPr="00725CAE" w:rsidRDefault="00EF0D12" w:rsidP="00EC1FCE">
            <w:pPr>
              <w:keepNext/>
              <w:keepLines/>
              <w:widowControl w:val="0"/>
              <w:spacing w:before="60" w:after="60" w:line="360" w:lineRule="auto"/>
              <w:rPr>
                <w:szCs w:val="20"/>
              </w:rPr>
            </w:pPr>
          </w:p>
        </w:tc>
        <w:tc>
          <w:tcPr>
            <w:tcW w:w="1559" w:type="dxa"/>
          </w:tcPr>
          <w:p w14:paraId="2CFA13A8" w14:textId="77777777" w:rsidR="00EF0D12" w:rsidRPr="00725CAE" w:rsidRDefault="00EF0D12" w:rsidP="00EC1FCE">
            <w:pPr>
              <w:keepNext/>
              <w:keepLines/>
              <w:widowControl w:val="0"/>
              <w:spacing w:before="60" w:after="60" w:line="360" w:lineRule="auto"/>
              <w:rPr>
                <w:szCs w:val="20"/>
              </w:rPr>
            </w:pPr>
          </w:p>
        </w:tc>
        <w:tc>
          <w:tcPr>
            <w:tcW w:w="1418" w:type="dxa"/>
          </w:tcPr>
          <w:p w14:paraId="10D0E016" w14:textId="77777777" w:rsidR="00EF0D12" w:rsidRPr="00725CAE" w:rsidRDefault="00EF0D12" w:rsidP="00EC1FCE">
            <w:pPr>
              <w:keepNext/>
              <w:keepLines/>
              <w:widowControl w:val="0"/>
              <w:spacing w:before="60" w:after="60" w:line="360" w:lineRule="auto"/>
              <w:rPr>
                <w:szCs w:val="20"/>
              </w:rPr>
            </w:pPr>
          </w:p>
        </w:tc>
        <w:tc>
          <w:tcPr>
            <w:tcW w:w="2725" w:type="dxa"/>
            <w:tcBorders>
              <w:right w:val="single" w:sz="18" w:space="0" w:color="auto"/>
            </w:tcBorders>
          </w:tcPr>
          <w:p w14:paraId="38316D7B" w14:textId="77777777" w:rsidR="00EF0D12" w:rsidRPr="00725CAE" w:rsidRDefault="00EF0D12" w:rsidP="00EC1FCE">
            <w:pPr>
              <w:keepNext/>
              <w:keepLines/>
              <w:widowControl w:val="0"/>
              <w:spacing w:before="60" w:after="60" w:line="360" w:lineRule="auto"/>
              <w:rPr>
                <w:szCs w:val="20"/>
              </w:rPr>
            </w:pPr>
          </w:p>
        </w:tc>
      </w:tr>
      <w:tr w:rsidR="00EF0D12" w:rsidRPr="00725CAE" w14:paraId="67B737D8" w14:textId="77777777" w:rsidTr="002662AB">
        <w:trPr>
          <w:cantSplit/>
          <w:trHeight w:val="340"/>
          <w:jc w:val="right"/>
        </w:trPr>
        <w:tc>
          <w:tcPr>
            <w:tcW w:w="2005" w:type="dxa"/>
            <w:tcBorders>
              <w:left w:val="single" w:sz="18" w:space="0" w:color="auto"/>
            </w:tcBorders>
          </w:tcPr>
          <w:p w14:paraId="080B73A6" w14:textId="77777777" w:rsidR="00EF0D12" w:rsidRPr="00725CAE" w:rsidRDefault="00EF0D12" w:rsidP="00EC1FCE">
            <w:pPr>
              <w:keepNext/>
              <w:keepLines/>
              <w:widowControl w:val="0"/>
              <w:spacing w:before="60" w:after="60" w:line="360" w:lineRule="auto"/>
              <w:rPr>
                <w:szCs w:val="20"/>
              </w:rPr>
            </w:pPr>
          </w:p>
        </w:tc>
        <w:tc>
          <w:tcPr>
            <w:tcW w:w="1559" w:type="dxa"/>
          </w:tcPr>
          <w:p w14:paraId="3A606EDD" w14:textId="77777777" w:rsidR="00EF0D12" w:rsidRPr="00725CAE" w:rsidRDefault="00EF0D12" w:rsidP="00EC1FCE">
            <w:pPr>
              <w:keepNext/>
              <w:keepLines/>
              <w:widowControl w:val="0"/>
              <w:spacing w:before="60" w:after="60" w:line="360" w:lineRule="auto"/>
              <w:rPr>
                <w:szCs w:val="20"/>
              </w:rPr>
            </w:pPr>
          </w:p>
        </w:tc>
        <w:tc>
          <w:tcPr>
            <w:tcW w:w="1418" w:type="dxa"/>
          </w:tcPr>
          <w:p w14:paraId="2089D9AC" w14:textId="77777777" w:rsidR="00EF0D12" w:rsidRPr="00725CAE" w:rsidRDefault="00EF0D12" w:rsidP="00EC1FCE">
            <w:pPr>
              <w:keepNext/>
              <w:keepLines/>
              <w:widowControl w:val="0"/>
              <w:spacing w:before="60" w:after="60" w:line="360" w:lineRule="auto"/>
              <w:rPr>
                <w:szCs w:val="20"/>
              </w:rPr>
            </w:pPr>
          </w:p>
        </w:tc>
        <w:tc>
          <w:tcPr>
            <w:tcW w:w="2725" w:type="dxa"/>
            <w:tcBorders>
              <w:right w:val="single" w:sz="18" w:space="0" w:color="auto"/>
            </w:tcBorders>
          </w:tcPr>
          <w:p w14:paraId="6370569A" w14:textId="77777777" w:rsidR="00EF0D12" w:rsidRPr="00725CAE" w:rsidRDefault="00EF0D12" w:rsidP="00EC1FCE">
            <w:pPr>
              <w:keepNext/>
              <w:keepLines/>
              <w:widowControl w:val="0"/>
              <w:spacing w:before="60" w:after="60" w:line="360" w:lineRule="auto"/>
              <w:rPr>
                <w:szCs w:val="20"/>
              </w:rPr>
            </w:pPr>
          </w:p>
        </w:tc>
      </w:tr>
      <w:tr w:rsidR="00EF0D12" w:rsidRPr="00725CAE" w14:paraId="1694E1AE" w14:textId="77777777" w:rsidTr="002662AB">
        <w:trPr>
          <w:cantSplit/>
          <w:trHeight w:val="340"/>
          <w:jc w:val="right"/>
        </w:trPr>
        <w:tc>
          <w:tcPr>
            <w:tcW w:w="2005" w:type="dxa"/>
            <w:tcBorders>
              <w:left w:val="single" w:sz="18" w:space="0" w:color="auto"/>
            </w:tcBorders>
          </w:tcPr>
          <w:p w14:paraId="7AE65ADE" w14:textId="77777777" w:rsidR="00EF0D12" w:rsidRPr="00725CAE" w:rsidRDefault="00EF0D12" w:rsidP="00EC1FCE">
            <w:pPr>
              <w:keepNext/>
              <w:keepLines/>
              <w:widowControl w:val="0"/>
              <w:spacing w:before="60" w:after="60" w:line="360" w:lineRule="auto"/>
              <w:rPr>
                <w:szCs w:val="20"/>
              </w:rPr>
            </w:pPr>
          </w:p>
        </w:tc>
        <w:tc>
          <w:tcPr>
            <w:tcW w:w="1559" w:type="dxa"/>
          </w:tcPr>
          <w:p w14:paraId="7238EB16" w14:textId="77777777" w:rsidR="00EF0D12" w:rsidRPr="00725CAE" w:rsidRDefault="00EF0D12" w:rsidP="00EC1FCE">
            <w:pPr>
              <w:keepNext/>
              <w:keepLines/>
              <w:widowControl w:val="0"/>
              <w:spacing w:before="60" w:after="60" w:line="360" w:lineRule="auto"/>
              <w:rPr>
                <w:szCs w:val="20"/>
              </w:rPr>
            </w:pPr>
          </w:p>
        </w:tc>
        <w:tc>
          <w:tcPr>
            <w:tcW w:w="1418" w:type="dxa"/>
          </w:tcPr>
          <w:p w14:paraId="0C9F8F53" w14:textId="77777777" w:rsidR="00EF0D12" w:rsidRPr="00725CAE" w:rsidRDefault="00EF0D12" w:rsidP="00EC1FCE">
            <w:pPr>
              <w:keepNext/>
              <w:keepLines/>
              <w:widowControl w:val="0"/>
              <w:spacing w:before="60" w:after="60" w:line="360" w:lineRule="auto"/>
              <w:rPr>
                <w:szCs w:val="20"/>
              </w:rPr>
            </w:pPr>
          </w:p>
        </w:tc>
        <w:tc>
          <w:tcPr>
            <w:tcW w:w="2725" w:type="dxa"/>
            <w:tcBorders>
              <w:right w:val="single" w:sz="18" w:space="0" w:color="auto"/>
            </w:tcBorders>
          </w:tcPr>
          <w:p w14:paraId="604A1F05" w14:textId="77777777" w:rsidR="00EF0D12" w:rsidRPr="00725CAE" w:rsidRDefault="00EF0D12" w:rsidP="00EC1FCE">
            <w:pPr>
              <w:keepNext/>
              <w:keepLines/>
              <w:widowControl w:val="0"/>
              <w:spacing w:before="60" w:after="60" w:line="360" w:lineRule="auto"/>
              <w:rPr>
                <w:szCs w:val="20"/>
              </w:rPr>
            </w:pPr>
          </w:p>
        </w:tc>
      </w:tr>
      <w:tr w:rsidR="00EF0D12" w:rsidRPr="00725CAE" w14:paraId="2C2B1F45" w14:textId="77777777" w:rsidTr="002662AB">
        <w:trPr>
          <w:cantSplit/>
          <w:trHeight w:val="340"/>
          <w:jc w:val="right"/>
        </w:trPr>
        <w:tc>
          <w:tcPr>
            <w:tcW w:w="2005" w:type="dxa"/>
            <w:tcBorders>
              <w:left w:val="single" w:sz="18" w:space="0" w:color="auto"/>
              <w:bottom w:val="single" w:sz="18" w:space="0" w:color="auto"/>
            </w:tcBorders>
          </w:tcPr>
          <w:p w14:paraId="68A28209" w14:textId="77777777" w:rsidR="00EF0D12" w:rsidRPr="00725CAE" w:rsidRDefault="00EF0D12" w:rsidP="00EC1FCE">
            <w:pPr>
              <w:keepNext/>
              <w:keepLines/>
              <w:widowControl w:val="0"/>
              <w:spacing w:before="60" w:after="60" w:line="360" w:lineRule="auto"/>
              <w:rPr>
                <w:szCs w:val="20"/>
              </w:rPr>
            </w:pPr>
          </w:p>
        </w:tc>
        <w:tc>
          <w:tcPr>
            <w:tcW w:w="1559" w:type="dxa"/>
            <w:tcBorders>
              <w:bottom w:val="single" w:sz="18" w:space="0" w:color="auto"/>
            </w:tcBorders>
          </w:tcPr>
          <w:p w14:paraId="3D638B74" w14:textId="77777777" w:rsidR="00EF0D12" w:rsidRPr="00725CAE" w:rsidRDefault="00EF0D12" w:rsidP="00EC1FCE">
            <w:pPr>
              <w:keepNext/>
              <w:keepLines/>
              <w:widowControl w:val="0"/>
              <w:spacing w:before="60" w:after="60" w:line="360" w:lineRule="auto"/>
              <w:rPr>
                <w:szCs w:val="20"/>
              </w:rPr>
            </w:pPr>
          </w:p>
        </w:tc>
        <w:tc>
          <w:tcPr>
            <w:tcW w:w="1418" w:type="dxa"/>
            <w:tcBorders>
              <w:bottom w:val="single" w:sz="18" w:space="0" w:color="auto"/>
            </w:tcBorders>
          </w:tcPr>
          <w:p w14:paraId="2EE9C878" w14:textId="77777777" w:rsidR="00EF0D12" w:rsidRPr="00725CAE" w:rsidRDefault="00EF0D12" w:rsidP="00EC1FCE">
            <w:pPr>
              <w:keepNext/>
              <w:keepLines/>
              <w:widowControl w:val="0"/>
              <w:spacing w:before="60" w:after="60" w:line="360" w:lineRule="auto"/>
              <w:rPr>
                <w:szCs w:val="20"/>
              </w:rPr>
            </w:pPr>
          </w:p>
        </w:tc>
        <w:tc>
          <w:tcPr>
            <w:tcW w:w="2725" w:type="dxa"/>
            <w:tcBorders>
              <w:bottom w:val="single" w:sz="18" w:space="0" w:color="auto"/>
              <w:right w:val="single" w:sz="18" w:space="0" w:color="auto"/>
            </w:tcBorders>
          </w:tcPr>
          <w:p w14:paraId="59BC6993" w14:textId="77777777" w:rsidR="00EF0D12" w:rsidRPr="00725CAE" w:rsidRDefault="00EF0D12" w:rsidP="00EC1FCE">
            <w:pPr>
              <w:keepNext/>
              <w:keepLines/>
              <w:widowControl w:val="0"/>
              <w:spacing w:before="60" w:after="60" w:line="360" w:lineRule="auto"/>
              <w:rPr>
                <w:szCs w:val="20"/>
              </w:rPr>
            </w:pPr>
          </w:p>
        </w:tc>
      </w:tr>
    </w:tbl>
    <w:p w14:paraId="0D5B5F01" w14:textId="77777777" w:rsidR="00EF0D12" w:rsidRDefault="00EF0D12" w:rsidP="00EF0D12">
      <w:pPr>
        <w:keepNext/>
        <w:keepLines/>
        <w:widowControl w:val="0"/>
        <w:spacing w:line="360" w:lineRule="auto"/>
        <w:ind w:left="1620"/>
        <w:rPr>
          <w:rtl/>
        </w:rPr>
      </w:pPr>
      <w:r w:rsidRPr="00725CAE">
        <w:rPr>
          <w:rtl/>
        </w:rPr>
        <w:t>*במידה והתקבלה תעודה/תואר יש לרשום את מועד קבלת התעודה/תואר</w:t>
      </w:r>
      <w:r>
        <w:rPr>
          <w:rFonts w:hint="cs"/>
          <w:rtl/>
        </w:rPr>
        <w:t xml:space="preserve"> ולצרף העתק התעודה</w:t>
      </w:r>
    </w:p>
    <w:p w14:paraId="638B68C0" w14:textId="3D4FCD38" w:rsidR="00F724DB" w:rsidRPr="00EF0D12" w:rsidRDefault="00EF0D12" w:rsidP="00EF0D12">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EF0D12">
        <w:rPr>
          <w:rFonts w:ascii="David" w:hAnsi="David" w:cs="David" w:hint="cs"/>
          <w:rtl/>
        </w:rPr>
        <w:t xml:space="preserve">היועץ המוצע יוכיח כי הינו </w:t>
      </w:r>
      <w:r w:rsidRPr="00EF0D12">
        <w:rPr>
          <w:rFonts w:ascii="David" w:hAnsi="David" w:cs="David" w:hint="eastAsia"/>
          <w:rtl/>
        </w:rPr>
        <w:t>בעל</w:t>
      </w:r>
      <w:r w:rsidRPr="00EF0D12">
        <w:rPr>
          <w:rFonts w:ascii="David" w:hAnsi="David" w:cs="David"/>
          <w:rtl/>
        </w:rPr>
        <w:t xml:space="preserve"> </w:t>
      </w:r>
      <w:r w:rsidRPr="00EF0D12">
        <w:rPr>
          <w:rFonts w:ascii="David" w:hAnsi="David" w:cs="David" w:hint="cs"/>
          <w:rtl/>
        </w:rPr>
        <w:t>ותק של חמש שנים לפחות ב</w:t>
      </w:r>
      <w:r w:rsidRPr="00EF0D12">
        <w:rPr>
          <w:rFonts w:ascii="David" w:hAnsi="David" w:cs="David"/>
          <w:rtl/>
        </w:rPr>
        <w:t>עיסוק באח</w:t>
      </w:r>
      <w:r w:rsidRPr="00EF0D12">
        <w:rPr>
          <w:rFonts w:ascii="David" w:hAnsi="David" w:cs="David" w:hint="eastAsia"/>
          <w:rtl/>
        </w:rPr>
        <w:t>ת</w:t>
      </w:r>
      <w:r w:rsidRPr="00EF0D12">
        <w:rPr>
          <w:rFonts w:ascii="David" w:hAnsi="David" w:cs="David"/>
          <w:rtl/>
        </w:rPr>
        <w:t xml:space="preserve"> או יותר מהאפשרויות</w:t>
      </w:r>
      <w:r w:rsidRPr="00EF0D12">
        <w:rPr>
          <w:rFonts w:ascii="David" w:hAnsi="David" w:cs="David" w:hint="cs"/>
          <w:rtl/>
        </w:rPr>
        <w:t xml:space="preserve"> בתנאי סף 11.2.2 למכרז.</w:t>
      </w:r>
    </w:p>
    <w:p w14:paraId="3980B9CE" w14:textId="709B8D8F" w:rsidR="00EF0D12" w:rsidRPr="00EF0D12" w:rsidRDefault="00EF0D12" w:rsidP="00EF0D12">
      <w:pPr>
        <w:pStyle w:val="afff"/>
        <w:keepNext/>
        <w:keepLines/>
        <w:widowControl w:val="0"/>
        <w:adjustRightInd w:val="0"/>
        <w:spacing w:line="360" w:lineRule="auto"/>
        <w:ind w:left="927"/>
        <w:jc w:val="both"/>
        <w:textAlignment w:val="baseline"/>
        <w:rPr>
          <w:rFonts w:ascii="David" w:hAnsi="David" w:cs="David"/>
          <w:rtl/>
        </w:rPr>
      </w:pPr>
      <w:r w:rsidRPr="00EF0D12">
        <w:rPr>
          <w:rFonts w:ascii="David" w:hAnsi="David" w:cs="David" w:hint="cs"/>
          <w:rtl/>
        </w:rPr>
        <w:t>יש להראות ניסיון העולה על הנדרש בתנאי הסף לצורך ניקוד איכות ההצעה.</w:t>
      </w:r>
    </w:p>
    <w:p w14:paraId="7FEE49D8" w14:textId="04F26975" w:rsidR="00EF0D12" w:rsidRDefault="00C718C2" w:rsidP="00EF0D12">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hint="cs"/>
          <w:b/>
          <w:bCs/>
          <w:rtl/>
        </w:rPr>
        <w:t>יש למלא את הפרטים הנדרשים ביחס לכל רכיב ניסיון הרלוונטי ליועץ המוצע.</w:t>
      </w:r>
    </w:p>
    <w:p w14:paraId="62C4501E" w14:textId="011DEAF8" w:rsidR="00C718C2" w:rsidRDefault="00C718C2" w:rsidP="00C718C2">
      <w:pPr>
        <w:pStyle w:val="afff"/>
        <w:keepNext/>
        <w:keepLines/>
        <w:widowControl w:val="0"/>
        <w:numPr>
          <w:ilvl w:val="2"/>
          <w:numId w:val="19"/>
        </w:numPr>
        <w:adjustRightInd w:val="0"/>
        <w:spacing w:line="360" w:lineRule="auto"/>
        <w:jc w:val="both"/>
        <w:textAlignment w:val="baseline"/>
        <w:rPr>
          <w:rFonts w:ascii="David" w:hAnsi="David" w:cs="David"/>
          <w:u w:val="single"/>
        </w:rPr>
      </w:pPr>
      <w:r w:rsidRPr="00C718C2">
        <w:rPr>
          <w:rFonts w:ascii="David" w:hAnsi="David" w:cs="David"/>
          <w:u w:val="single"/>
          <w:rtl/>
        </w:rPr>
        <w:t xml:space="preserve">היערכות לחירום </w:t>
      </w:r>
      <w:r w:rsidRPr="00C718C2">
        <w:rPr>
          <w:rFonts w:ascii="David" w:hAnsi="David" w:cs="David" w:hint="cs"/>
          <w:u w:val="single"/>
          <w:rtl/>
        </w:rPr>
        <w:t>בגוף ציבורי כהגדרתו במכרז זה:</w:t>
      </w:r>
    </w:p>
    <w:tbl>
      <w:tblPr>
        <w:tblStyle w:val="afffff3"/>
        <w:bidiVisual/>
        <w:tblW w:w="0" w:type="auto"/>
        <w:tblInd w:w="-1207" w:type="dxa"/>
        <w:tblLook w:val="0420" w:firstRow="1" w:lastRow="0" w:firstColumn="0" w:lastColumn="0" w:noHBand="0" w:noVBand="1"/>
        <w:tblCaption w:val="BHR01"/>
        <w:tblDescription w:val="פירוט הניסיון"/>
      </w:tblPr>
      <w:tblGrid>
        <w:gridCol w:w="1212"/>
        <w:gridCol w:w="1139"/>
        <w:gridCol w:w="1246"/>
        <w:gridCol w:w="1201"/>
        <w:gridCol w:w="1201"/>
        <w:gridCol w:w="4134"/>
      </w:tblGrid>
      <w:tr w:rsidR="00C718C2" w14:paraId="0DAA15CE" w14:textId="77777777" w:rsidTr="002662AB">
        <w:trPr>
          <w:cantSplit/>
          <w:tblHeader/>
        </w:trPr>
        <w:tc>
          <w:tcPr>
            <w:tcW w:w="1212" w:type="dxa"/>
            <w:shd w:val="clear" w:color="auto" w:fill="D9D9D9" w:themeFill="background1" w:themeFillShade="D9"/>
            <w:vAlign w:val="center"/>
          </w:tcPr>
          <w:p w14:paraId="78533EB9" w14:textId="1D9DACC7" w:rsidR="00C718C2" w:rsidRPr="00C718C2" w:rsidRDefault="00C718C2" w:rsidP="00C718C2">
            <w:pPr>
              <w:keepNext/>
              <w:keepLines/>
              <w:widowControl w:val="0"/>
              <w:adjustRightInd w:val="0"/>
              <w:spacing w:line="360" w:lineRule="auto"/>
              <w:jc w:val="both"/>
              <w:textAlignment w:val="baseline"/>
              <w:rPr>
                <w:rFonts w:ascii="David" w:hAnsi="David"/>
                <w:b/>
                <w:bCs/>
                <w:rtl/>
              </w:rPr>
            </w:pPr>
            <w:bookmarkStart w:id="78" w:name="ColumnTitle_5"/>
            <w:r w:rsidRPr="00C718C2">
              <w:rPr>
                <w:rFonts w:ascii="David" w:hAnsi="David" w:hint="cs"/>
                <w:b/>
                <w:bCs/>
                <w:rtl/>
              </w:rPr>
              <w:t>שם הלקוח / המעסיק</w:t>
            </w:r>
          </w:p>
        </w:tc>
        <w:tc>
          <w:tcPr>
            <w:tcW w:w="1139" w:type="dxa"/>
            <w:shd w:val="clear" w:color="auto" w:fill="D9D9D9" w:themeFill="background1" w:themeFillShade="D9"/>
            <w:vAlign w:val="center"/>
          </w:tcPr>
          <w:p w14:paraId="2C9A24E3" w14:textId="684DD47B"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שם איש קשר</w:t>
            </w:r>
          </w:p>
        </w:tc>
        <w:tc>
          <w:tcPr>
            <w:tcW w:w="1246" w:type="dxa"/>
            <w:shd w:val="clear" w:color="auto" w:fill="D9D9D9" w:themeFill="background1" w:themeFillShade="D9"/>
            <w:vAlign w:val="center"/>
          </w:tcPr>
          <w:p w14:paraId="3085DEAD" w14:textId="41E3AEA8"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פרטי התקשרות</w:t>
            </w:r>
          </w:p>
        </w:tc>
        <w:tc>
          <w:tcPr>
            <w:tcW w:w="1201" w:type="dxa"/>
            <w:shd w:val="clear" w:color="auto" w:fill="D9D9D9" w:themeFill="background1" w:themeFillShade="D9"/>
            <w:vAlign w:val="center"/>
          </w:tcPr>
          <w:p w14:paraId="1ABC4DE5" w14:textId="70B2262E"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תחילת מתן השירות (חודש שונה)</w:t>
            </w:r>
          </w:p>
        </w:tc>
        <w:tc>
          <w:tcPr>
            <w:tcW w:w="1201" w:type="dxa"/>
            <w:shd w:val="clear" w:color="auto" w:fill="D9D9D9" w:themeFill="background1" w:themeFillShade="D9"/>
            <w:vAlign w:val="center"/>
          </w:tcPr>
          <w:p w14:paraId="450502C3" w14:textId="0ABB7A8F"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סיום מתן השירות (חודש שונה)</w:t>
            </w:r>
          </w:p>
        </w:tc>
        <w:tc>
          <w:tcPr>
            <w:tcW w:w="4134" w:type="dxa"/>
            <w:shd w:val="clear" w:color="auto" w:fill="D9D9D9" w:themeFill="background1" w:themeFillShade="D9"/>
            <w:vAlign w:val="center"/>
          </w:tcPr>
          <w:p w14:paraId="6C47D1FF" w14:textId="271F7612"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פרטי השירות שניתן בתחום ההיערכות לחירום</w:t>
            </w:r>
          </w:p>
        </w:tc>
      </w:tr>
      <w:bookmarkEnd w:id="78"/>
      <w:tr w:rsidR="00C718C2" w14:paraId="5B8BAC2D" w14:textId="77777777" w:rsidTr="002662AB">
        <w:trPr>
          <w:cantSplit/>
        </w:trPr>
        <w:tc>
          <w:tcPr>
            <w:tcW w:w="1212" w:type="dxa"/>
          </w:tcPr>
          <w:p w14:paraId="51134944"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139" w:type="dxa"/>
          </w:tcPr>
          <w:p w14:paraId="6BEE8FD7"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46" w:type="dxa"/>
          </w:tcPr>
          <w:p w14:paraId="3A1118A7"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3CEB87B9"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32C2A1DE"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4134" w:type="dxa"/>
          </w:tcPr>
          <w:p w14:paraId="6FC89D6F"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r>
      <w:tr w:rsidR="00C718C2" w14:paraId="0347D93C" w14:textId="77777777" w:rsidTr="002662AB">
        <w:trPr>
          <w:cantSplit/>
        </w:trPr>
        <w:tc>
          <w:tcPr>
            <w:tcW w:w="1212" w:type="dxa"/>
          </w:tcPr>
          <w:p w14:paraId="18591264"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139" w:type="dxa"/>
          </w:tcPr>
          <w:p w14:paraId="2C234A37"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46" w:type="dxa"/>
          </w:tcPr>
          <w:p w14:paraId="60E2E92F"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7C189BAB"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5718E907"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4134" w:type="dxa"/>
          </w:tcPr>
          <w:p w14:paraId="71B09FC3"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r>
      <w:tr w:rsidR="00C718C2" w14:paraId="0C751594" w14:textId="77777777" w:rsidTr="002662AB">
        <w:trPr>
          <w:cantSplit/>
        </w:trPr>
        <w:tc>
          <w:tcPr>
            <w:tcW w:w="1212" w:type="dxa"/>
          </w:tcPr>
          <w:p w14:paraId="76657B68"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139" w:type="dxa"/>
          </w:tcPr>
          <w:p w14:paraId="2E3C2FDC"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46" w:type="dxa"/>
          </w:tcPr>
          <w:p w14:paraId="5604C4B1"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0FFA95DE"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1B5417C7"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4134" w:type="dxa"/>
          </w:tcPr>
          <w:p w14:paraId="0420F4A1"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r>
      <w:tr w:rsidR="00C718C2" w14:paraId="481D3E7D" w14:textId="77777777" w:rsidTr="002662AB">
        <w:trPr>
          <w:cantSplit/>
        </w:trPr>
        <w:tc>
          <w:tcPr>
            <w:tcW w:w="1212" w:type="dxa"/>
          </w:tcPr>
          <w:p w14:paraId="02C98D56"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139" w:type="dxa"/>
          </w:tcPr>
          <w:p w14:paraId="093FC30F"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46" w:type="dxa"/>
          </w:tcPr>
          <w:p w14:paraId="6E2ACD5F"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7B15ABD0"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1201" w:type="dxa"/>
          </w:tcPr>
          <w:p w14:paraId="096D344A"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c>
          <w:tcPr>
            <w:tcW w:w="4134" w:type="dxa"/>
          </w:tcPr>
          <w:p w14:paraId="3D7BB9C0" w14:textId="77777777" w:rsidR="00C718C2" w:rsidRDefault="00C718C2" w:rsidP="00C718C2">
            <w:pPr>
              <w:keepNext/>
              <w:keepLines/>
              <w:widowControl w:val="0"/>
              <w:adjustRightInd w:val="0"/>
              <w:spacing w:line="360" w:lineRule="auto"/>
              <w:jc w:val="both"/>
              <w:textAlignment w:val="baseline"/>
              <w:rPr>
                <w:rFonts w:ascii="David" w:hAnsi="David"/>
                <w:u w:val="single"/>
                <w:rtl/>
              </w:rPr>
            </w:pPr>
          </w:p>
        </w:tc>
      </w:tr>
    </w:tbl>
    <w:p w14:paraId="73CBEABB" w14:textId="77777777" w:rsidR="00C718C2" w:rsidRPr="00C718C2" w:rsidRDefault="00C718C2" w:rsidP="00C718C2">
      <w:pPr>
        <w:keepNext/>
        <w:keepLines/>
        <w:widowControl w:val="0"/>
        <w:adjustRightInd w:val="0"/>
        <w:spacing w:line="360" w:lineRule="auto"/>
        <w:ind w:left="720"/>
        <w:jc w:val="both"/>
        <w:textAlignment w:val="baseline"/>
        <w:rPr>
          <w:rFonts w:ascii="David" w:hAnsi="David"/>
          <w:u w:val="single"/>
          <w:rtl/>
        </w:rPr>
      </w:pPr>
    </w:p>
    <w:p w14:paraId="7B5753D9" w14:textId="77777777" w:rsidR="00C718C2" w:rsidRP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b/>
          <w:bCs/>
          <w:rtl/>
        </w:rPr>
        <w:t>במידה</w:t>
      </w:r>
      <w:r w:rsidRPr="00C718C2">
        <w:rPr>
          <w:rFonts w:ascii="David" w:hAnsi="David"/>
          <w:b/>
          <w:bCs/>
        </w:rPr>
        <w:t xml:space="preserve"> </w:t>
      </w:r>
      <w:r w:rsidRPr="00C718C2">
        <w:rPr>
          <w:rFonts w:ascii="David" w:hAnsi="David"/>
          <w:b/>
          <w:bCs/>
          <w:rtl/>
        </w:rPr>
        <w:t>ולא</w:t>
      </w:r>
      <w:r w:rsidRPr="00C718C2">
        <w:rPr>
          <w:rFonts w:ascii="David" w:hAnsi="David"/>
          <w:b/>
          <w:bCs/>
        </w:rPr>
        <w:t xml:space="preserve"> </w:t>
      </w:r>
      <w:r w:rsidRPr="00C718C2">
        <w:rPr>
          <w:rFonts w:ascii="David" w:hAnsi="David"/>
          <w:b/>
          <w:bCs/>
          <w:rtl/>
        </w:rPr>
        <w:t>יצוינו</w:t>
      </w:r>
      <w:r w:rsidRPr="00C718C2">
        <w:rPr>
          <w:rFonts w:ascii="David" w:hAnsi="David"/>
          <w:b/>
          <w:bCs/>
        </w:rPr>
        <w:t xml:space="preserve"> </w:t>
      </w:r>
      <w:r w:rsidRPr="00C718C2">
        <w:rPr>
          <w:rFonts w:ascii="David" w:hAnsi="David"/>
          <w:b/>
          <w:bCs/>
          <w:rtl/>
        </w:rPr>
        <w:t>החודשים</w:t>
      </w:r>
      <w:r w:rsidRPr="00C718C2">
        <w:rPr>
          <w:rFonts w:ascii="David" w:hAnsi="David"/>
          <w:b/>
          <w:bCs/>
        </w:rPr>
        <w:t xml:space="preserve"> </w:t>
      </w:r>
      <w:r w:rsidRPr="00C718C2">
        <w:rPr>
          <w:rFonts w:ascii="David" w:hAnsi="David"/>
          <w:b/>
          <w:bCs/>
          <w:rtl/>
        </w:rPr>
        <w:t>בעמודות "מועדי אספקת השירותים", ימנה</w:t>
      </w:r>
      <w:r w:rsidRPr="00C718C2">
        <w:rPr>
          <w:rFonts w:ascii="David" w:hAnsi="David"/>
          <w:b/>
          <w:bCs/>
        </w:rPr>
        <w:t xml:space="preserve"> </w:t>
      </w:r>
      <w:r w:rsidRPr="00C718C2">
        <w:rPr>
          <w:rFonts w:ascii="David" w:hAnsi="David"/>
          <w:b/>
          <w:bCs/>
          <w:rtl/>
        </w:rPr>
        <w:t>הניסיון</w:t>
      </w:r>
      <w:r w:rsidRPr="00C718C2">
        <w:rPr>
          <w:rFonts w:ascii="David" w:hAnsi="David"/>
          <w:b/>
          <w:bCs/>
        </w:rPr>
        <w:t xml:space="preserve"> </w:t>
      </w:r>
      <w:r w:rsidRPr="00C718C2">
        <w:rPr>
          <w:rFonts w:ascii="David" w:hAnsi="David"/>
          <w:b/>
          <w:bCs/>
          <w:rtl/>
        </w:rPr>
        <w:t>מחודש</w:t>
      </w:r>
      <w:r w:rsidRPr="00C718C2">
        <w:rPr>
          <w:rFonts w:ascii="David" w:hAnsi="David"/>
          <w:b/>
          <w:bCs/>
        </w:rPr>
        <w:t xml:space="preserve"> </w:t>
      </w:r>
      <w:r w:rsidRPr="00C718C2">
        <w:rPr>
          <w:rFonts w:ascii="David" w:hAnsi="David"/>
          <w:b/>
          <w:bCs/>
          <w:rtl/>
        </w:rPr>
        <w:t>דצמבר</w:t>
      </w:r>
      <w:r w:rsidRPr="00C718C2">
        <w:rPr>
          <w:rFonts w:ascii="David" w:hAnsi="David"/>
          <w:b/>
          <w:bCs/>
        </w:rPr>
        <w:t xml:space="preserve"> </w:t>
      </w:r>
      <w:r w:rsidRPr="00C718C2">
        <w:rPr>
          <w:rFonts w:ascii="David" w:hAnsi="David"/>
          <w:b/>
          <w:bCs/>
          <w:rtl/>
        </w:rPr>
        <w:t>בשנת</w:t>
      </w:r>
      <w:r w:rsidRPr="00C718C2">
        <w:rPr>
          <w:rFonts w:ascii="David" w:hAnsi="David"/>
          <w:b/>
          <w:bCs/>
        </w:rPr>
        <w:t xml:space="preserve"> </w:t>
      </w:r>
      <w:r w:rsidRPr="00C718C2">
        <w:rPr>
          <w:rFonts w:ascii="David" w:hAnsi="David"/>
          <w:b/>
          <w:bCs/>
          <w:rtl/>
        </w:rPr>
        <w:t>תחילת מתן</w:t>
      </w:r>
      <w:r w:rsidRPr="00C718C2">
        <w:rPr>
          <w:rFonts w:ascii="David" w:hAnsi="David"/>
          <w:b/>
          <w:bCs/>
        </w:rPr>
        <w:t xml:space="preserve"> </w:t>
      </w:r>
      <w:r w:rsidRPr="00C718C2">
        <w:rPr>
          <w:rFonts w:ascii="David" w:hAnsi="David"/>
          <w:b/>
          <w:bCs/>
          <w:rtl/>
        </w:rPr>
        <w:t>השירות</w:t>
      </w:r>
      <w:r w:rsidRPr="00C718C2">
        <w:rPr>
          <w:rFonts w:ascii="David" w:hAnsi="David"/>
          <w:b/>
          <w:bCs/>
        </w:rPr>
        <w:t xml:space="preserve"> </w:t>
      </w:r>
      <w:r w:rsidRPr="00C718C2">
        <w:rPr>
          <w:rFonts w:ascii="David" w:hAnsi="David"/>
          <w:b/>
          <w:bCs/>
          <w:rtl/>
        </w:rPr>
        <w:t>עד</w:t>
      </w:r>
      <w:r w:rsidRPr="00C718C2">
        <w:rPr>
          <w:rFonts w:ascii="David" w:hAnsi="David"/>
          <w:b/>
          <w:bCs/>
        </w:rPr>
        <w:t xml:space="preserve"> </w:t>
      </w:r>
      <w:r w:rsidRPr="00C718C2">
        <w:rPr>
          <w:rFonts w:ascii="David" w:hAnsi="David"/>
          <w:b/>
          <w:bCs/>
          <w:rtl/>
        </w:rPr>
        <w:t>חודש</w:t>
      </w:r>
      <w:r w:rsidRPr="00C718C2">
        <w:rPr>
          <w:rFonts w:ascii="David" w:hAnsi="David"/>
          <w:b/>
          <w:bCs/>
        </w:rPr>
        <w:t xml:space="preserve"> </w:t>
      </w:r>
      <w:r w:rsidRPr="00C718C2">
        <w:rPr>
          <w:rFonts w:ascii="David" w:hAnsi="David"/>
          <w:b/>
          <w:bCs/>
          <w:rtl/>
        </w:rPr>
        <w:t>ינואר</w:t>
      </w:r>
      <w:r w:rsidRPr="00C718C2">
        <w:rPr>
          <w:rFonts w:ascii="David" w:hAnsi="David"/>
          <w:b/>
          <w:bCs/>
        </w:rPr>
        <w:t xml:space="preserve"> </w:t>
      </w:r>
      <w:r w:rsidRPr="00C718C2">
        <w:rPr>
          <w:rFonts w:ascii="David" w:hAnsi="David"/>
          <w:b/>
          <w:bCs/>
          <w:rtl/>
        </w:rPr>
        <w:t>בשנת</w:t>
      </w:r>
      <w:r w:rsidRPr="00C718C2">
        <w:rPr>
          <w:rFonts w:ascii="David" w:hAnsi="David"/>
          <w:b/>
          <w:bCs/>
        </w:rPr>
        <w:t xml:space="preserve"> </w:t>
      </w:r>
      <w:r w:rsidRPr="00C718C2">
        <w:rPr>
          <w:rFonts w:ascii="David" w:hAnsi="David"/>
          <w:b/>
          <w:bCs/>
          <w:rtl/>
        </w:rPr>
        <w:t>סיום</w:t>
      </w:r>
      <w:r w:rsidRPr="00C718C2">
        <w:rPr>
          <w:rFonts w:ascii="David" w:hAnsi="David"/>
          <w:b/>
          <w:bCs/>
        </w:rPr>
        <w:t xml:space="preserve"> </w:t>
      </w:r>
      <w:r w:rsidRPr="00C718C2">
        <w:rPr>
          <w:rFonts w:ascii="David" w:hAnsi="David"/>
          <w:b/>
          <w:bCs/>
          <w:rtl/>
        </w:rPr>
        <w:t>השרות.</w:t>
      </w:r>
    </w:p>
    <w:p w14:paraId="60389EB2" w14:textId="7C5B896B" w:rsidR="00C718C2" w:rsidRDefault="00C718C2" w:rsidP="00C718C2">
      <w:pPr>
        <w:keepNext/>
        <w:keepLines/>
        <w:widowControl w:val="0"/>
        <w:adjustRightInd w:val="0"/>
        <w:spacing w:line="360" w:lineRule="auto"/>
        <w:jc w:val="both"/>
        <w:textAlignment w:val="baseline"/>
        <w:rPr>
          <w:rFonts w:ascii="David" w:hAnsi="David"/>
          <w:b/>
          <w:bCs/>
          <w:rtl/>
        </w:rPr>
      </w:pPr>
      <w:r w:rsidRPr="00C718C2">
        <w:rPr>
          <w:rFonts w:ascii="David" w:hAnsi="David"/>
          <w:b/>
          <w:bCs/>
          <w:rtl/>
        </w:rPr>
        <w:t>ניתן להוסיף שורות לטבלה במידת הצורך.</w:t>
      </w:r>
    </w:p>
    <w:p w14:paraId="5EB3CD79" w14:textId="77777777" w:rsidR="00C718C2" w:rsidRPr="00C718C2" w:rsidRDefault="00C718C2" w:rsidP="00C718C2">
      <w:pPr>
        <w:keepNext/>
        <w:keepLines/>
        <w:widowControl w:val="0"/>
        <w:adjustRightInd w:val="0"/>
        <w:spacing w:line="360" w:lineRule="auto"/>
        <w:jc w:val="both"/>
        <w:textAlignment w:val="baseline"/>
        <w:rPr>
          <w:rFonts w:ascii="David" w:hAnsi="David"/>
          <w:b/>
          <w:bCs/>
          <w:rtl/>
        </w:rPr>
      </w:pPr>
    </w:p>
    <w:p w14:paraId="0830123E" w14:textId="663375A7" w:rsidR="00C718C2" w:rsidRPr="00C718C2" w:rsidRDefault="00C718C2" w:rsidP="00C718C2">
      <w:pPr>
        <w:pStyle w:val="afff"/>
        <w:keepNext/>
        <w:keepLines/>
        <w:widowControl w:val="0"/>
        <w:numPr>
          <w:ilvl w:val="2"/>
          <w:numId w:val="19"/>
        </w:numPr>
        <w:adjustRightInd w:val="0"/>
        <w:spacing w:line="360" w:lineRule="auto"/>
        <w:jc w:val="both"/>
        <w:textAlignment w:val="baseline"/>
        <w:rPr>
          <w:rFonts w:ascii="David" w:hAnsi="David" w:cs="David"/>
          <w:u w:val="single"/>
        </w:rPr>
      </w:pPr>
      <w:r w:rsidRPr="00C718C2">
        <w:rPr>
          <w:rFonts w:ascii="David" w:hAnsi="David" w:cs="David"/>
          <w:u w:val="single"/>
          <w:rtl/>
        </w:rPr>
        <w:t>היערכות לחירום באוגדה</w:t>
      </w:r>
      <w:r w:rsidRPr="00C718C2">
        <w:rPr>
          <w:rFonts w:ascii="David" w:hAnsi="David" w:cs="David" w:hint="cs"/>
          <w:u w:val="single"/>
          <w:rtl/>
        </w:rPr>
        <w:t xml:space="preserve"> או </w:t>
      </w:r>
      <w:r w:rsidRPr="00C718C2">
        <w:rPr>
          <w:rFonts w:ascii="David" w:hAnsi="David" w:cs="David"/>
          <w:u w:val="single"/>
          <w:rtl/>
        </w:rPr>
        <w:t xml:space="preserve">מחוז </w:t>
      </w:r>
      <w:r w:rsidRPr="00C718C2">
        <w:rPr>
          <w:rFonts w:ascii="David" w:hAnsi="David" w:cs="David" w:hint="cs"/>
          <w:u w:val="single"/>
          <w:rtl/>
        </w:rPr>
        <w:t>ב</w:t>
      </w:r>
      <w:r w:rsidRPr="00C718C2">
        <w:rPr>
          <w:rFonts w:ascii="David" w:hAnsi="David" w:cs="David"/>
          <w:u w:val="single"/>
          <w:rtl/>
        </w:rPr>
        <w:t>צה"ל או בגופי ביטחון וחירום אחרים</w:t>
      </w:r>
      <w:r w:rsidR="00506AB5">
        <w:rPr>
          <w:rFonts w:ascii="David" w:hAnsi="David" w:cs="David" w:hint="cs"/>
          <w:u w:val="single"/>
          <w:rtl/>
        </w:rPr>
        <w:t>:</w:t>
      </w:r>
    </w:p>
    <w:tbl>
      <w:tblPr>
        <w:tblStyle w:val="afffff3"/>
        <w:bidiVisual/>
        <w:tblW w:w="0" w:type="auto"/>
        <w:tblInd w:w="-1207" w:type="dxa"/>
        <w:tblLook w:val="0420" w:firstRow="1" w:lastRow="0" w:firstColumn="0" w:lastColumn="0" w:noHBand="0" w:noVBand="1"/>
        <w:tblCaption w:val="BHR01"/>
        <w:tblDescription w:val="פירוט הניסיון"/>
      </w:tblPr>
      <w:tblGrid>
        <w:gridCol w:w="1212"/>
        <w:gridCol w:w="1139"/>
        <w:gridCol w:w="1246"/>
        <w:gridCol w:w="1201"/>
        <w:gridCol w:w="1201"/>
        <w:gridCol w:w="4134"/>
      </w:tblGrid>
      <w:tr w:rsidR="00C718C2" w14:paraId="37FF6888" w14:textId="77777777" w:rsidTr="002662AB">
        <w:trPr>
          <w:cantSplit/>
          <w:tblHeader/>
        </w:trPr>
        <w:tc>
          <w:tcPr>
            <w:tcW w:w="1212" w:type="dxa"/>
            <w:shd w:val="clear" w:color="auto" w:fill="D9D9D9" w:themeFill="background1" w:themeFillShade="D9"/>
            <w:vAlign w:val="center"/>
          </w:tcPr>
          <w:p w14:paraId="73382275" w14:textId="77777777" w:rsidR="00C718C2" w:rsidRPr="00C718C2" w:rsidRDefault="00C718C2" w:rsidP="00EC1FCE">
            <w:pPr>
              <w:keepNext/>
              <w:keepLines/>
              <w:widowControl w:val="0"/>
              <w:adjustRightInd w:val="0"/>
              <w:spacing w:line="360" w:lineRule="auto"/>
              <w:jc w:val="both"/>
              <w:textAlignment w:val="baseline"/>
              <w:rPr>
                <w:rFonts w:ascii="David" w:hAnsi="David"/>
                <w:b/>
                <w:bCs/>
                <w:rtl/>
              </w:rPr>
            </w:pPr>
            <w:bookmarkStart w:id="79" w:name="ColumnTitle_6"/>
            <w:r w:rsidRPr="00C718C2">
              <w:rPr>
                <w:rFonts w:ascii="David" w:hAnsi="David" w:hint="cs"/>
                <w:b/>
                <w:bCs/>
                <w:rtl/>
              </w:rPr>
              <w:lastRenderedPageBreak/>
              <w:t>שם הלקוח / המעסיק</w:t>
            </w:r>
          </w:p>
        </w:tc>
        <w:tc>
          <w:tcPr>
            <w:tcW w:w="1139" w:type="dxa"/>
            <w:shd w:val="clear" w:color="auto" w:fill="D9D9D9" w:themeFill="background1" w:themeFillShade="D9"/>
            <w:vAlign w:val="center"/>
          </w:tcPr>
          <w:p w14:paraId="4B8EE421" w14:textId="77777777" w:rsidR="00C718C2" w:rsidRPr="00C718C2" w:rsidRDefault="00C718C2"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שם איש קשר</w:t>
            </w:r>
          </w:p>
        </w:tc>
        <w:tc>
          <w:tcPr>
            <w:tcW w:w="1246" w:type="dxa"/>
            <w:shd w:val="clear" w:color="auto" w:fill="D9D9D9" w:themeFill="background1" w:themeFillShade="D9"/>
            <w:vAlign w:val="center"/>
          </w:tcPr>
          <w:p w14:paraId="43D2A91E" w14:textId="77777777" w:rsidR="00C718C2" w:rsidRPr="00C718C2" w:rsidRDefault="00C718C2"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פרטי התקשרות</w:t>
            </w:r>
          </w:p>
        </w:tc>
        <w:tc>
          <w:tcPr>
            <w:tcW w:w="1201" w:type="dxa"/>
            <w:shd w:val="clear" w:color="auto" w:fill="D9D9D9" w:themeFill="background1" w:themeFillShade="D9"/>
            <w:vAlign w:val="center"/>
          </w:tcPr>
          <w:p w14:paraId="03AEC9A8" w14:textId="77777777" w:rsidR="00C718C2" w:rsidRPr="00C718C2" w:rsidRDefault="00C718C2"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תחילת מתן השירות (חודש שונה)</w:t>
            </w:r>
          </w:p>
        </w:tc>
        <w:tc>
          <w:tcPr>
            <w:tcW w:w="1201" w:type="dxa"/>
            <w:shd w:val="clear" w:color="auto" w:fill="D9D9D9" w:themeFill="background1" w:themeFillShade="D9"/>
            <w:vAlign w:val="center"/>
          </w:tcPr>
          <w:p w14:paraId="637AD8C4" w14:textId="77777777" w:rsidR="00C718C2" w:rsidRPr="00C718C2" w:rsidRDefault="00C718C2"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סיום מתן השירות (חודש שונה)</w:t>
            </w:r>
          </w:p>
        </w:tc>
        <w:tc>
          <w:tcPr>
            <w:tcW w:w="4134" w:type="dxa"/>
            <w:shd w:val="clear" w:color="auto" w:fill="D9D9D9" w:themeFill="background1" w:themeFillShade="D9"/>
            <w:vAlign w:val="center"/>
          </w:tcPr>
          <w:p w14:paraId="7ADAD3E1" w14:textId="622557B6" w:rsidR="00C718C2" w:rsidRPr="00C718C2" w:rsidRDefault="00C718C2" w:rsidP="00506AB5">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פרטי השירות שניתן בתחום ההיערכות לחירום</w:t>
            </w:r>
            <w:r w:rsidR="00506AB5">
              <w:rPr>
                <w:rFonts w:ascii="David" w:hAnsi="David" w:hint="cs"/>
                <w:b/>
                <w:bCs/>
                <w:rtl/>
              </w:rPr>
              <w:t xml:space="preserve"> </w:t>
            </w:r>
            <w:r w:rsidR="00506AB5" w:rsidRPr="00506AB5">
              <w:rPr>
                <w:rFonts w:ascii="David" w:hAnsi="David"/>
                <w:b/>
                <w:bCs/>
                <w:rtl/>
              </w:rPr>
              <w:t>באוגדה</w:t>
            </w:r>
            <w:r w:rsidR="00506AB5" w:rsidRPr="00506AB5">
              <w:rPr>
                <w:rFonts w:ascii="David" w:hAnsi="David" w:hint="cs"/>
                <w:b/>
                <w:bCs/>
                <w:rtl/>
              </w:rPr>
              <w:t xml:space="preserve"> או </w:t>
            </w:r>
            <w:r w:rsidR="00506AB5" w:rsidRPr="00506AB5">
              <w:rPr>
                <w:rFonts w:ascii="David" w:hAnsi="David"/>
                <w:b/>
                <w:bCs/>
                <w:rtl/>
              </w:rPr>
              <w:t xml:space="preserve">מחוז </w:t>
            </w:r>
            <w:r w:rsidR="00506AB5" w:rsidRPr="00506AB5">
              <w:rPr>
                <w:rFonts w:ascii="David" w:hAnsi="David" w:hint="cs"/>
                <w:b/>
                <w:bCs/>
                <w:rtl/>
              </w:rPr>
              <w:t>ב</w:t>
            </w:r>
            <w:r w:rsidR="00506AB5" w:rsidRPr="00506AB5">
              <w:rPr>
                <w:rFonts w:ascii="David" w:hAnsi="David"/>
                <w:b/>
                <w:bCs/>
                <w:rtl/>
              </w:rPr>
              <w:t>צה"ל או בגופי ביטחון וחירום אחרים</w:t>
            </w:r>
          </w:p>
        </w:tc>
      </w:tr>
      <w:bookmarkEnd w:id="79"/>
      <w:tr w:rsidR="00C718C2" w14:paraId="549A8C7C" w14:textId="77777777" w:rsidTr="002662AB">
        <w:trPr>
          <w:cantSplit/>
        </w:trPr>
        <w:tc>
          <w:tcPr>
            <w:tcW w:w="1212" w:type="dxa"/>
          </w:tcPr>
          <w:p w14:paraId="5C5A04BE"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139" w:type="dxa"/>
          </w:tcPr>
          <w:p w14:paraId="0474D6FA"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46" w:type="dxa"/>
          </w:tcPr>
          <w:p w14:paraId="1167E228"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595BC7E2"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31102183"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4134" w:type="dxa"/>
          </w:tcPr>
          <w:p w14:paraId="52E27475"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r>
      <w:tr w:rsidR="00C718C2" w14:paraId="4917BE52" w14:textId="77777777" w:rsidTr="002662AB">
        <w:trPr>
          <w:cantSplit/>
        </w:trPr>
        <w:tc>
          <w:tcPr>
            <w:tcW w:w="1212" w:type="dxa"/>
          </w:tcPr>
          <w:p w14:paraId="480C6509"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139" w:type="dxa"/>
          </w:tcPr>
          <w:p w14:paraId="1E8CEB01"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46" w:type="dxa"/>
          </w:tcPr>
          <w:p w14:paraId="1F204BF3"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350E60CD"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03A462CE"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4134" w:type="dxa"/>
          </w:tcPr>
          <w:p w14:paraId="546F3381"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r>
      <w:tr w:rsidR="00C718C2" w14:paraId="6C8C231B" w14:textId="77777777" w:rsidTr="002662AB">
        <w:trPr>
          <w:cantSplit/>
        </w:trPr>
        <w:tc>
          <w:tcPr>
            <w:tcW w:w="1212" w:type="dxa"/>
          </w:tcPr>
          <w:p w14:paraId="2EED1D31"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139" w:type="dxa"/>
          </w:tcPr>
          <w:p w14:paraId="5985ACA1"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46" w:type="dxa"/>
          </w:tcPr>
          <w:p w14:paraId="783C6F6E"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418BD216"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2C076B0A"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4134" w:type="dxa"/>
          </w:tcPr>
          <w:p w14:paraId="33A21854"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r>
      <w:tr w:rsidR="00C718C2" w14:paraId="3C1A4941" w14:textId="77777777" w:rsidTr="002662AB">
        <w:trPr>
          <w:cantSplit/>
        </w:trPr>
        <w:tc>
          <w:tcPr>
            <w:tcW w:w="1212" w:type="dxa"/>
          </w:tcPr>
          <w:p w14:paraId="572BC5C8"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139" w:type="dxa"/>
          </w:tcPr>
          <w:p w14:paraId="454F76FA"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46" w:type="dxa"/>
          </w:tcPr>
          <w:p w14:paraId="14942F30"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13E2FA2A"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1201" w:type="dxa"/>
          </w:tcPr>
          <w:p w14:paraId="05A3D9CE"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c>
          <w:tcPr>
            <w:tcW w:w="4134" w:type="dxa"/>
          </w:tcPr>
          <w:p w14:paraId="79E75E51" w14:textId="77777777" w:rsidR="00C718C2" w:rsidRDefault="00C718C2" w:rsidP="00EC1FCE">
            <w:pPr>
              <w:keepNext/>
              <w:keepLines/>
              <w:widowControl w:val="0"/>
              <w:adjustRightInd w:val="0"/>
              <w:spacing w:line="360" w:lineRule="auto"/>
              <w:jc w:val="both"/>
              <w:textAlignment w:val="baseline"/>
              <w:rPr>
                <w:rFonts w:ascii="David" w:hAnsi="David"/>
                <w:u w:val="single"/>
                <w:rtl/>
              </w:rPr>
            </w:pPr>
          </w:p>
        </w:tc>
      </w:tr>
    </w:tbl>
    <w:p w14:paraId="763E8B54" w14:textId="77777777" w:rsidR="00F724DB" w:rsidRPr="00C718C2" w:rsidRDefault="00F724DB" w:rsidP="00F724DB">
      <w:pPr>
        <w:rPr>
          <w:rtl/>
          <w:lang w:eastAsia="he-IL"/>
        </w:rPr>
      </w:pPr>
    </w:p>
    <w:p w14:paraId="5873FFD6"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752AAB5A"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0FC8A25"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537B7B15" w14:textId="58E372D7" w:rsidR="00506AB5" w:rsidRPr="00C718C2" w:rsidRDefault="00506AB5" w:rsidP="00506AB5">
      <w:pPr>
        <w:pStyle w:val="afff"/>
        <w:keepNext/>
        <w:keepLines/>
        <w:widowControl w:val="0"/>
        <w:numPr>
          <w:ilvl w:val="2"/>
          <w:numId w:val="19"/>
        </w:numPr>
        <w:adjustRightInd w:val="0"/>
        <w:spacing w:line="360" w:lineRule="auto"/>
        <w:jc w:val="both"/>
        <w:textAlignment w:val="baseline"/>
        <w:rPr>
          <w:rFonts w:ascii="David" w:hAnsi="David" w:cs="David"/>
          <w:u w:val="single"/>
        </w:rPr>
      </w:pPr>
      <w:r>
        <w:rPr>
          <w:rFonts w:ascii="David" w:hAnsi="David" w:cs="David" w:hint="cs"/>
          <w:u w:val="single"/>
          <w:rtl/>
        </w:rPr>
        <w:t xml:space="preserve">ייעוץ בהיערכות לחירום </w:t>
      </w:r>
      <w:r w:rsidRPr="00506AB5">
        <w:rPr>
          <w:rFonts w:ascii="David" w:hAnsi="David" w:cs="David"/>
          <w:u w:val="single"/>
          <w:rtl/>
        </w:rPr>
        <w:t>ל</w:t>
      </w:r>
      <w:r w:rsidRPr="00506AB5">
        <w:rPr>
          <w:rFonts w:ascii="David" w:hAnsi="David" w:cs="David" w:hint="cs"/>
          <w:u w:val="single"/>
          <w:rtl/>
        </w:rPr>
        <w:t>גוף ציבורי כהגדרתו במכרז זה</w:t>
      </w:r>
      <w:r>
        <w:rPr>
          <w:rFonts w:ascii="David" w:hAnsi="David" w:cs="David" w:hint="cs"/>
          <w:u w:val="single"/>
          <w:rtl/>
        </w:rPr>
        <w:t>:</w:t>
      </w:r>
    </w:p>
    <w:tbl>
      <w:tblPr>
        <w:tblStyle w:val="afffff3"/>
        <w:bidiVisual/>
        <w:tblW w:w="0" w:type="auto"/>
        <w:tblInd w:w="-1207" w:type="dxa"/>
        <w:tblLook w:val="0420" w:firstRow="1" w:lastRow="0" w:firstColumn="0" w:lastColumn="0" w:noHBand="0" w:noVBand="1"/>
        <w:tblCaption w:val="BHR01"/>
        <w:tblDescription w:val="פירוט הניסיון"/>
      </w:tblPr>
      <w:tblGrid>
        <w:gridCol w:w="1212"/>
        <w:gridCol w:w="1139"/>
        <w:gridCol w:w="1246"/>
        <w:gridCol w:w="1201"/>
        <w:gridCol w:w="1201"/>
        <w:gridCol w:w="4134"/>
      </w:tblGrid>
      <w:tr w:rsidR="00506AB5" w14:paraId="11F9EFE9" w14:textId="77777777" w:rsidTr="002662AB">
        <w:trPr>
          <w:cantSplit/>
          <w:tblHeader/>
        </w:trPr>
        <w:tc>
          <w:tcPr>
            <w:tcW w:w="1212" w:type="dxa"/>
            <w:shd w:val="clear" w:color="auto" w:fill="D9D9D9" w:themeFill="background1" w:themeFillShade="D9"/>
            <w:vAlign w:val="center"/>
          </w:tcPr>
          <w:p w14:paraId="432DC7B8" w14:textId="77777777" w:rsidR="00506AB5" w:rsidRPr="00C718C2" w:rsidRDefault="00506AB5" w:rsidP="00EC1FCE">
            <w:pPr>
              <w:keepNext/>
              <w:keepLines/>
              <w:widowControl w:val="0"/>
              <w:adjustRightInd w:val="0"/>
              <w:spacing w:line="360" w:lineRule="auto"/>
              <w:jc w:val="both"/>
              <w:textAlignment w:val="baseline"/>
              <w:rPr>
                <w:rFonts w:ascii="David" w:hAnsi="David"/>
                <w:b/>
                <w:bCs/>
                <w:rtl/>
              </w:rPr>
            </w:pPr>
            <w:bookmarkStart w:id="80" w:name="ColumnTitle_7"/>
            <w:r w:rsidRPr="00C718C2">
              <w:rPr>
                <w:rFonts w:ascii="David" w:hAnsi="David" w:hint="cs"/>
                <w:b/>
                <w:bCs/>
                <w:rtl/>
              </w:rPr>
              <w:t>שם הלקוח / המעסיק</w:t>
            </w:r>
          </w:p>
        </w:tc>
        <w:tc>
          <w:tcPr>
            <w:tcW w:w="1139" w:type="dxa"/>
            <w:shd w:val="clear" w:color="auto" w:fill="D9D9D9" w:themeFill="background1" w:themeFillShade="D9"/>
            <w:vAlign w:val="center"/>
          </w:tcPr>
          <w:p w14:paraId="4E53B7AF" w14:textId="77777777" w:rsidR="00506AB5" w:rsidRPr="00C718C2" w:rsidRDefault="00506AB5"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שם איש קשר</w:t>
            </w:r>
          </w:p>
        </w:tc>
        <w:tc>
          <w:tcPr>
            <w:tcW w:w="1246" w:type="dxa"/>
            <w:shd w:val="clear" w:color="auto" w:fill="D9D9D9" w:themeFill="background1" w:themeFillShade="D9"/>
            <w:vAlign w:val="center"/>
          </w:tcPr>
          <w:p w14:paraId="7CBA863E" w14:textId="77777777" w:rsidR="00506AB5" w:rsidRPr="00C718C2" w:rsidRDefault="00506AB5"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פרטי התקשרות</w:t>
            </w:r>
          </w:p>
        </w:tc>
        <w:tc>
          <w:tcPr>
            <w:tcW w:w="1201" w:type="dxa"/>
            <w:shd w:val="clear" w:color="auto" w:fill="D9D9D9" w:themeFill="background1" w:themeFillShade="D9"/>
            <w:vAlign w:val="center"/>
          </w:tcPr>
          <w:p w14:paraId="1ABCF847" w14:textId="77777777" w:rsidR="00506AB5" w:rsidRPr="00C718C2" w:rsidRDefault="00506AB5"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תחילת מתן השירות (חודש שונה)</w:t>
            </w:r>
          </w:p>
        </w:tc>
        <w:tc>
          <w:tcPr>
            <w:tcW w:w="1201" w:type="dxa"/>
            <w:shd w:val="clear" w:color="auto" w:fill="D9D9D9" w:themeFill="background1" w:themeFillShade="D9"/>
            <w:vAlign w:val="center"/>
          </w:tcPr>
          <w:p w14:paraId="5E8D8A17" w14:textId="77777777" w:rsidR="00506AB5" w:rsidRPr="00C718C2" w:rsidRDefault="00506AB5"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מועד סיום מתן השירות (חודש שונה)</w:t>
            </w:r>
          </w:p>
        </w:tc>
        <w:tc>
          <w:tcPr>
            <w:tcW w:w="4134" w:type="dxa"/>
            <w:shd w:val="clear" w:color="auto" w:fill="D9D9D9" w:themeFill="background1" w:themeFillShade="D9"/>
            <w:vAlign w:val="center"/>
          </w:tcPr>
          <w:p w14:paraId="76F78D70" w14:textId="1A8DEACB" w:rsidR="00506AB5" w:rsidRPr="00C718C2" w:rsidRDefault="00506AB5" w:rsidP="00EC1FCE">
            <w:pPr>
              <w:keepNext/>
              <w:keepLines/>
              <w:widowControl w:val="0"/>
              <w:adjustRightInd w:val="0"/>
              <w:spacing w:line="360" w:lineRule="auto"/>
              <w:jc w:val="both"/>
              <w:textAlignment w:val="baseline"/>
              <w:rPr>
                <w:rFonts w:ascii="David" w:hAnsi="David"/>
                <w:b/>
                <w:bCs/>
                <w:rtl/>
              </w:rPr>
            </w:pPr>
            <w:r w:rsidRPr="00C718C2">
              <w:rPr>
                <w:rFonts w:ascii="David" w:hAnsi="David" w:hint="cs"/>
                <w:b/>
                <w:bCs/>
                <w:rtl/>
              </w:rPr>
              <w:t xml:space="preserve">פרטי שירות </w:t>
            </w:r>
            <w:r>
              <w:rPr>
                <w:rFonts w:ascii="David" w:hAnsi="David" w:hint="cs"/>
                <w:b/>
                <w:bCs/>
                <w:rtl/>
              </w:rPr>
              <w:t>הייעוץ בתחום ההיערכות לחירום לגוף הציבורי</w:t>
            </w:r>
          </w:p>
        </w:tc>
      </w:tr>
      <w:bookmarkEnd w:id="80"/>
      <w:tr w:rsidR="00506AB5" w14:paraId="2BA44206" w14:textId="77777777" w:rsidTr="002662AB">
        <w:trPr>
          <w:cantSplit/>
        </w:trPr>
        <w:tc>
          <w:tcPr>
            <w:tcW w:w="1212" w:type="dxa"/>
          </w:tcPr>
          <w:p w14:paraId="3C75789D"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139" w:type="dxa"/>
          </w:tcPr>
          <w:p w14:paraId="01A0F701"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46" w:type="dxa"/>
          </w:tcPr>
          <w:p w14:paraId="17309E48"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3F34FD7C"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6EED4E68"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4134" w:type="dxa"/>
          </w:tcPr>
          <w:p w14:paraId="20E5D189"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r>
      <w:tr w:rsidR="00506AB5" w14:paraId="18A9B32A" w14:textId="77777777" w:rsidTr="002662AB">
        <w:trPr>
          <w:cantSplit/>
        </w:trPr>
        <w:tc>
          <w:tcPr>
            <w:tcW w:w="1212" w:type="dxa"/>
          </w:tcPr>
          <w:p w14:paraId="57859E12"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139" w:type="dxa"/>
          </w:tcPr>
          <w:p w14:paraId="3C0DF3BA"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46" w:type="dxa"/>
          </w:tcPr>
          <w:p w14:paraId="7E4C0294"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450BEA11"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751F6337"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4134" w:type="dxa"/>
          </w:tcPr>
          <w:p w14:paraId="502E3B67"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r>
      <w:tr w:rsidR="00506AB5" w14:paraId="70D523F0" w14:textId="77777777" w:rsidTr="002662AB">
        <w:trPr>
          <w:cantSplit/>
        </w:trPr>
        <w:tc>
          <w:tcPr>
            <w:tcW w:w="1212" w:type="dxa"/>
          </w:tcPr>
          <w:p w14:paraId="414B1671"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139" w:type="dxa"/>
          </w:tcPr>
          <w:p w14:paraId="78A8D220"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46" w:type="dxa"/>
          </w:tcPr>
          <w:p w14:paraId="7F921719"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228D157E"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197E3C8C"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4134" w:type="dxa"/>
          </w:tcPr>
          <w:p w14:paraId="1AE57C10"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r>
      <w:tr w:rsidR="00506AB5" w14:paraId="19D3E9DD" w14:textId="77777777" w:rsidTr="002662AB">
        <w:trPr>
          <w:cantSplit/>
        </w:trPr>
        <w:tc>
          <w:tcPr>
            <w:tcW w:w="1212" w:type="dxa"/>
          </w:tcPr>
          <w:p w14:paraId="3BD09BE2"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139" w:type="dxa"/>
          </w:tcPr>
          <w:p w14:paraId="4CF903F1"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46" w:type="dxa"/>
          </w:tcPr>
          <w:p w14:paraId="08192266"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47496178"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1201" w:type="dxa"/>
          </w:tcPr>
          <w:p w14:paraId="652D1E32"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c>
          <w:tcPr>
            <w:tcW w:w="4134" w:type="dxa"/>
          </w:tcPr>
          <w:p w14:paraId="0EEC49B2" w14:textId="77777777" w:rsidR="00506AB5" w:rsidRDefault="00506AB5" w:rsidP="00EC1FCE">
            <w:pPr>
              <w:keepNext/>
              <w:keepLines/>
              <w:widowControl w:val="0"/>
              <w:adjustRightInd w:val="0"/>
              <w:spacing w:line="360" w:lineRule="auto"/>
              <w:jc w:val="both"/>
              <w:textAlignment w:val="baseline"/>
              <w:rPr>
                <w:rFonts w:ascii="David" w:hAnsi="David"/>
                <w:u w:val="single"/>
                <w:rtl/>
              </w:rPr>
            </w:pPr>
          </w:p>
        </w:tc>
      </w:tr>
    </w:tbl>
    <w:p w14:paraId="71BF7F9A" w14:textId="77777777" w:rsidR="00506AB5" w:rsidRPr="00C718C2" w:rsidRDefault="00506AB5" w:rsidP="00506AB5">
      <w:pPr>
        <w:rPr>
          <w:rtl/>
          <w:lang w:eastAsia="he-IL"/>
        </w:rPr>
      </w:pPr>
    </w:p>
    <w:p w14:paraId="5A8F1940" w14:textId="77777777" w:rsidR="00506AB5" w:rsidRDefault="00506AB5" w:rsidP="00506AB5">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EC89214" w14:textId="77777777" w:rsidR="00506AB5" w:rsidRDefault="00506AB5" w:rsidP="00506AB5">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734C5706" w14:textId="77777777" w:rsidR="0085696C" w:rsidRDefault="0085696C" w:rsidP="001A0C02">
      <w:pPr>
        <w:tabs>
          <w:tab w:val="left" w:pos="807"/>
        </w:tabs>
        <w:rPr>
          <w:rFonts w:eastAsia="David"/>
          <w:rtl/>
          <w:lang w:eastAsia="he-IL"/>
        </w:rPr>
      </w:pPr>
    </w:p>
    <w:p w14:paraId="567BDCCF" w14:textId="400A6830" w:rsidR="00FF5F53" w:rsidRDefault="00FF5F53" w:rsidP="00FF5F53">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EF0D12">
        <w:rPr>
          <w:rFonts w:ascii="David" w:hAnsi="David" w:cs="David" w:hint="cs"/>
          <w:rtl/>
        </w:rPr>
        <w:t xml:space="preserve">היועץ המוצע יוכיח כי </w:t>
      </w:r>
      <w:bookmarkStart w:id="81" w:name="_Hlk135559811"/>
      <w:r w:rsidRPr="00FF5F53">
        <w:rPr>
          <w:rFonts w:ascii="David" w:hAnsi="David" w:cs="David" w:hint="cs"/>
          <w:rtl/>
        </w:rPr>
        <w:t xml:space="preserve">ליווה לפחות </w:t>
      </w:r>
      <w:r w:rsidRPr="00FF5F53">
        <w:rPr>
          <w:rFonts w:ascii="David" w:hAnsi="David" w:cs="David" w:hint="cs"/>
          <w:b/>
          <w:bCs/>
          <w:rtl/>
        </w:rPr>
        <w:t>חמישה לקוחות שונים</w:t>
      </w:r>
      <w:r w:rsidRPr="00FF5F53">
        <w:rPr>
          <w:rFonts w:ascii="David" w:hAnsi="David" w:cs="David" w:hint="cs"/>
          <w:rtl/>
        </w:rPr>
        <w:t xml:space="preserve">, שהינם גופים ציבוריים בהתאם להגדרת מונח זה במכרז, </w:t>
      </w:r>
      <w:r w:rsidRPr="00FF5F53">
        <w:rPr>
          <w:rFonts w:ascii="David" w:hAnsi="David" w:cs="David" w:hint="cs"/>
          <w:b/>
          <w:bCs/>
          <w:rtl/>
        </w:rPr>
        <w:t>בשלושה תהליכי ליבה</w:t>
      </w:r>
      <w:bookmarkEnd w:id="81"/>
      <w:r w:rsidRPr="00FF5F53">
        <w:rPr>
          <w:rFonts w:ascii="David" w:hAnsi="David" w:cs="David" w:hint="cs"/>
          <w:b/>
          <w:bCs/>
          <w:rtl/>
        </w:rPr>
        <w:t xml:space="preserve"> לפחות (לכל לקוח)</w:t>
      </w:r>
      <w:r w:rsidRPr="00EF0D12">
        <w:rPr>
          <w:rFonts w:ascii="David" w:hAnsi="David" w:cs="David" w:hint="cs"/>
          <w:rtl/>
        </w:rPr>
        <w:t>.</w:t>
      </w:r>
    </w:p>
    <w:p w14:paraId="6A4BC6C3" w14:textId="504DCEEE" w:rsidR="00FF5F53" w:rsidRDefault="00FF5F53" w:rsidP="00FF5F53">
      <w:pPr>
        <w:pStyle w:val="afff"/>
        <w:keepNext/>
        <w:keepLines/>
        <w:widowControl w:val="0"/>
        <w:adjustRightInd w:val="0"/>
        <w:spacing w:line="360" w:lineRule="auto"/>
        <w:ind w:left="927"/>
        <w:jc w:val="both"/>
        <w:textAlignment w:val="baseline"/>
        <w:rPr>
          <w:rFonts w:ascii="David" w:hAnsi="David" w:cs="David"/>
          <w:rtl/>
        </w:rPr>
      </w:pPr>
      <w:r>
        <w:rPr>
          <w:rFonts w:ascii="David" w:hAnsi="David" w:cs="David" w:hint="cs"/>
          <w:rtl/>
        </w:rPr>
        <w:t>יש להראות ניסיון העולה על הנדרשת בתנאי הסף לצורך ניקוד איכות ההצעה.</w:t>
      </w:r>
    </w:p>
    <w:tbl>
      <w:tblPr>
        <w:bidiVisual/>
        <w:tblW w:w="13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BHR01"/>
        <w:tblDescription w:val="פירוט הניסיון"/>
      </w:tblPr>
      <w:tblGrid>
        <w:gridCol w:w="1405"/>
        <w:gridCol w:w="1290"/>
        <w:gridCol w:w="1139"/>
        <w:gridCol w:w="1241"/>
        <w:gridCol w:w="1270"/>
        <w:gridCol w:w="3713"/>
        <w:gridCol w:w="3713"/>
      </w:tblGrid>
      <w:tr w:rsidR="00B15905" w:rsidRPr="008246ED" w14:paraId="4DC832B9" w14:textId="1462B2C3" w:rsidTr="00320884">
        <w:trPr>
          <w:cantSplit/>
          <w:tblHeader/>
          <w:jc w:val="center"/>
        </w:trPr>
        <w:tc>
          <w:tcPr>
            <w:tcW w:w="1405" w:type="dxa"/>
            <w:shd w:val="clear" w:color="auto" w:fill="BFBFBF"/>
            <w:vAlign w:val="center"/>
          </w:tcPr>
          <w:p w14:paraId="51AFA7A6"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bookmarkStart w:id="82" w:name="ColumnTitle_8"/>
            <w:r w:rsidRPr="00390619">
              <w:rPr>
                <w:rFonts w:ascii="David" w:hAnsi="David" w:cs="David"/>
                <w:b/>
                <w:bCs/>
                <w:rtl/>
              </w:rPr>
              <w:t>שם הלקוח (שם הרשות)</w:t>
            </w:r>
          </w:p>
        </w:tc>
        <w:tc>
          <w:tcPr>
            <w:tcW w:w="1290" w:type="dxa"/>
            <w:shd w:val="clear" w:color="auto" w:fill="BFBFBF"/>
            <w:vAlign w:val="center"/>
          </w:tcPr>
          <w:p w14:paraId="5ABF7B79"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sidRPr="00390619">
              <w:rPr>
                <w:rFonts w:ascii="David" w:hAnsi="David" w:cs="David"/>
                <w:b/>
                <w:bCs/>
                <w:rtl/>
              </w:rPr>
              <w:t>פרטי איש הקשר</w:t>
            </w:r>
          </w:p>
        </w:tc>
        <w:tc>
          <w:tcPr>
            <w:tcW w:w="1139" w:type="dxa"/>
            <w:shd w:val="clear" w:color="auto" w:fill="BFBFBF"/>
            <w:vAlign w:val="center"/>
          </w:tcPr>
          <w:p w14:paraId="7EF0A792"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sidRPr="00390619">
              <w:rPr>
                <w:rFonts w:ascii="David" w:hAnsi="David" w:cs="David"/>
                <w:b/>
                <w:bCs/>
                <w:rtl/>
              </w:rPr>
              <w:t>פרטי התקשרות</w:t>
            </w:r>
          </w:p>
        </w:tc>
        <w:tc>
          <w:tcPr>
            <w:tcW w:w="1241" w:type="dxa"/>
            <w:shd w:val="clear" w:color="auto" w:fill="BFBFBF"/>
            <w:vAlign w:val="center"/>
          </w:tcPr>
          <w:p w14:paraId="71598B57"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sidRPr="00390619">
              <w:rPr>
                <w:rFonts w:ascii="David" w:hAnsi="David" w:cs="David"/>
                <w:b/>
                <w:bCs/>
                <w:rtl/>
              </w:rPr>
              <w:t>מועד תחילת מתן השירות (חודש ושנה)</w:t>
            </w:r>
          </w:p>
        </w:tc>
        <w:tc>
          <w:tcPr>
            <w:tcW w:w="1270" w:type="dxa"/>
            <w:shd w:val="clear" w:color="auto" w:fill="BFBFBF"/>
            <w:vAlign w:val="center"/>
          </w:tcPr>
          <w:p w14:paraId="134379D3"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sidRPr="00390619">
              <w:rPr>
                <w:rFonts w:ascii="David" w:hAnsi="David" w:cs="David"/>
                <w:b/>
                <w:bCs/>
                <w:rtl/>
              </w:rPr>
              <w:t>מועד סיום מתן השירות (חודש ושנה)</w:t>
            </w:r>
          </w:p>
        </w:tc>
        <w:tc>
          <w:tcPr>
            <w:tcW w:w="3713" w:type="dxa"/>
            <w:shd w:val="clear" w:color="auto" w:fill="BFBFBF"/>
            <w:vAlign w:val="center"/>
          </w:tcPr>
          <w:p w14:paraId="1EA558D0" w14:textId="06067219"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sidRPr="00390619">
              <w:rPr>
                <w:rFonts w:ascii="David" w:hAnsi="David" w:cs="David"/>
                <w:b/>
                <w:bCs/>
                <w:rtl/>
              </w:rPr>
              <w:t xml:space="preserve">תהליכי הליבה </w:t>
            </w:r>
            <w:r>
              <w:rPr>
                <w:rFonts w:ascii="David" w:hAnsi="David" w:cs="David" w:hint="cs"/>
                <w:b/>
                <w:bCs/>
                <w:rtl/>
              </w:rPr>
              <w:t>שליווה היועץ</w:t>
            </w:r>
            <w:r w:rsidRPr="00390619">
              <w:rPr>
                <w:rFonts w:ascii="David" w:hAnsi="David" w:cs="David"/>
                <w:b/>
                <w:bCs/>
                <w:rtl/>
              </w:rPr>
              <w:t xml:space="preserve"> (יש לסמן)</w:t>
            </w:r>
          </w:p>
        </w:tc>
        <w:tc>
          <w:tcPr>
            <w:tcW w:w="3713" w:type="dxa"/>
            <w:shd w:val="clear" w:color="auto" w:fill="BFBFBF"/>
          </w:tcPr>
          <w:p w14:paraId="2970A4B4" w14:textId="6AB780DE" w:rsidR="00B15905" w:rsidRPr="00390619" w:rsidRDefault="00B15905" w:rsidP="00EC1FCE">
            <w:pPr>
              <w:pStyle w:val="afff"/>
              <w:widowControl w:val="0"/>
              <w:adjustRightInd w:val="0"/>
              <w:spacing w:line="360" w:lineRule="auto"/>
              <w:ind w:left="0"/>
              <w:jc w:val="both"/>
              <w:textAlignment w:val="baseline"/>
              <w:rPr>
                <w:rFonts w:ascii="David" w:hAnsi="David" w:cs="David"/>
                <w:b/>
                <w:bCs/>
                <w:rtl/>
              </w:rPr>
            </w:pPr>
            <w:r>
              <w:rPr>
                <w:rFonts w:ascii="David" w:hAnsi="David" w:cs="David" w:hint="cs"/>
                <w:b/>
                <w:bCs/>
                <w:rtl/>
              </w:rPr>
              <w:t>פירוט ביחס לשירות שניתן</w:t>
            </w:r>
          </w:p>
        </w:tc>
      </w:tr>
      <w:bookmarkEnd w:id="82"/>
      <w:tr w:rsidR="00B15905" w:rsidRPr="008246ED" w14:paraId="670ADD38" w14:textId="616B5A44" w:rsidTr="00320884">
        <w:trPr>
          <w:cantSplit/>
          <w:jc w:val="center"/>
        </w:trPr>
        <w:tc>
          <w:tcPr>
            <w:tcW w:w="1405" w:type="dxa"/>
            <w:shd w:val="clear" w:color="auto" w:fill="auto"/>
            <w:vAlign w:val="center"/>
          </w:tcPr>
          <w:p w14:paraId="144EB87A"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p w14:paraId="2B07EEEC"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90" w:type="dxa"/>
            <w:shd w:val="clear" w:color="auto" w:fill="auto"/>
            <w:vAlign w:val="center"/>
          </w:tcPr>
          <w:p w14:paraId="6A659BF7"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139" w:type="dxa"/>
            <w:shd w:val="clear" w:color="auto" w:fill="auto"/>
            <w:vAlign w:val="center"/>
          </w:tcPr>
          <w:p w14:paraId="571D3077"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41" w:type="dxa"/>
            <w:shd w:val="clear" w:color="auto" w:fill="auto"/>
            <w:vAlign w:val="center"/>
          </w:tcPr>
          <w:p w14:paraId="15D927FD"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70" w:type="dxa"/>
            <w:shd w:val="clear" w:color="auto" w:fill="auto"/>
            <w:vAlign w:val="center"/>
          </w:tcPr>
          <w:p w14:paraId="46DFD7D2"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3713" w:type="dxa"/>
            <w:shd w:val="clear" w:color="auto" w:fill="auto"/>
            <w:vAlign w:val="center"/>
          </w:tcPr>
          <w:p w14:paraId="6A700CD2"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מיפוי ואפיון צרכי הלקוח בתחום החירום; </w:t>
            </w:r>
          </w:p>
          <w:p w14:paraId="67A8C833"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מתן מענה ללקוח באמצעות העמקה בתרחיש הייחוס בהתאם לאיומים בזמן חירום; </w:t>
            </w:r>
          </w:p>
          <w:p w14:paraId="51154CA7"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מבנה ארגוני </w:t>
            </w:r>
            <w:r w:rsidRPr="00B15905">
              <w:rPr>
                <w:rFonts w:ascii="David" w:hAnsi="David" w:cs="David" w:hint="cs"/>
                <w:rtl/>
              </w:rPr>
              <w:lastRenderedPageBreak/>
              <w:t xml:space="preserve">לתרחיש הייחוס; </w:t>
            </w:r>
          </w:p>
          <w:p w14:paraId="392A93BC"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כתיבת נהלים ללקוח בתחום החירום; </w:t>
            </w:r>
          </w:p>
          <w:p w14:paraId="317270CF"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הכשרת והדרכת בעלי תפקיד בתחום החירום; </w:t>
            </w:r>
          </w:p>
          <w:p w14:paraId="0E5E830E"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תכניות עבודה ללקוח לחירום כולל מעקב ובקרה; </w:t>
            </w:r>
          </w:p>
          <w:p w14:paraId="5AD658FF"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הטמעת תהליך ארגוני בתחום החירום; </w:t>
            </w:r>
          </w:p>
          <w:p w14:paraId="6C210F38"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הובלת תהליך ארגוני ובניית מסוגלות והיערכות לשעת חירום; </w:t>
            </w:r>
          </w:p>
          <w:p w14:paraId="4B51B65A"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הכנת וליווי תרגילי חירום אצל הלקוח; </w:t>
            </w:r>
          </w:p>
          <w:p w14:paraId="69448D11" w14:textId="3601E84E" w:rsidR="00B15905" w:rsidRPr="00B15905" w:rsidRDefault="00B15905">
            <w:pPr>
              <w:pStyle w:val="afff"/>
              <w:widowControl w:val="0"/>
              <w:numPr>
                <w:ilvl w:val="0"/>
                <w:numId w:val="35"/>
              </w:numPr>
              <w:spacing w:before="240" w:line="276" w:lineRule="auto"/>
              <w:jc w:val="both"/>
              <w:outlineLvl w:val="7"/>
              <w:rPr>
                <w:rFonts w:ascii="David" w:hAnsi="David" w:cs="David"/>
                <w:rtl/>
              </w:rPr>
            </w:pPr>
            <w:r w:rsidRPr="00B15905">
              <w:rPr>
                <w:rFonts w:ascii="David" w:hAnsi="David" w:cs="David" w:hint="cs"/>
                <w:rtl/>
              </w:rPr>
              <w:t>ליווי תהליכי ביקורת בלקוח.</w:t>
            </w:r>
          </w:p>
        </w:tc>
        <w:tc>
          <w:tcPr>
            <w:tcW w:w="3713" w:type="dxa"/>
          </w:tcPr>
          <w:p w14:paraId="6E72CA7A" w14:textId="77777777" w:rsidR="00B15905" w:rsidRPr="00B15905" w:rsidRDefault="00B15905" w:rsidP="00B15905">
            <w:pPr>
              <w:widowControl w:val="0"/>
              <w:spacing w:before="240" w:line="276" w:lineRule="auto"/>
              <w:ind w:left="360"/>
              <w:jc w:val="both"/>
              <w:outlineLvl w:val="7"/>
              <w:rPr>
                <w:rFonts w:ascii="David" w:hAnsi="David"/>
                <w:rtl/>
              </w:rPr>
            </w:pPr>
          </w:p>
        </w:tc>
      </w:tr>
      <w:tr w:rsidR="00B15905" w:rsidRPr="008246ED" w14:paraId="0AA2C9D1" w14:textId="44CE9A1D" w:rsidTr="00320884">
        <w:trPr>
          <w:cantSplit/>
          <w:jc w:val="center"/>
        </w:trPr>
        <w:tc>
          <w:tcPr>
            <w:tcW w:w="1405" w:type="dxa"/>
            <w:shd w:val="clear" w:color="auto" w:fill="auto"/>
            <w:vAlign w:val="center"/>
          </w:tcPr>
          <w:p w14:paraId="26D59A71"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p w14:paraId="6B92A682"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90" w:type="dxa"/>
            <w:shd w:val="clear" w:color="auto" w:fill="auto"/>
            <w:vAlign w:val="center"/>
          </w:tcPr>
          <w:p w14:paraId="740AB1AC"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139" w:type="dxa"/>
            <w:shd w:val="clear" w:color="auto" w:fill="auto"/>
            <w:vAlign w:val="center"/>
          </w:tcPr>
          <w:p w14:paraId="594F1BC7"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41" w:type="dxa"/>
            <w:shd w:val="clear" w:color="auto" w:fill="auto"/>
            <w:vAlign w:val="center"/>
          </w:tcPr>
          <w:p w14:paraId="4AE98AB7"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70" w:type="dxa"/>
            <w:shd w:val="clear" w:color="auto" w:fill="auto"/>
            <w:vAlign w:val="center"/>
          </w:tcPr>
          <w:p w14:paraId="7C7B7E1F"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3713" w:type="dxa"/>
            <w:shd w:val="clear" w:color="auto" w:fill="auto"/>
            <w:vAlign w:val="center"/>
          </w:tcPr>
          <w:p w14:paraId="599FE0C2"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מיפוי ואפיון צרכי הלקוח בתחום החירום; </w:t>
            </w:r>
          </w:p>
          <w:p w14:paraId="657E5C80"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מתן מענה ללקוח באמצעות העמקה בתרחיש הייחוס בהתאם לאיומים בזמן חירום; </w:t>
            </w:r>
          </w:p>
          <w:p w14:paraId="3BAF752A"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מבנה ארגוני לתרחיש הייחוס; </w:t>
            </w:r>
          </w:p>
          <w:p w14:paraId="552E9DDB"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כתיבת נהלים ללקוח בתחום החירום; </w:t>
            </w:r>
          </w:p>
          <w:p w14:paraId="786AACFA"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הכשרת והדרכת בעלי תפקיד בתחום החירום; </w:t>
            </w:r>
          </w:p>
          <w:p w14:paraId="2F7AEB88"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תכניות עבודה ללקוח לחירום כולל מעקב ובקרה; </w:t>
            </w:r>
          </w:p>
          <w:p w14:paraId="19AA8BDD"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הטמעת תהליך ארגוני בתחום החירום; </w:t>
            </w:r>
          </w:p>
          <w:p w14:paraId="3EC44D64"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הובלת תהליך ארגוני ובניית מסוגלות והיערכות לשעת חירום; </w:t>
            </w:r>
          </w:p>
          <w:p w14:paraId="0BD9C056"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הכנת וליווי תרגילי חירום אצל הלקוח; </w:t>
            </w:r>
          </w:p>
          <w:p w14:paraId="45400FFB" w14:textId="3BB44FE6" w:rsidR="00B15905" w:rsidRPr="00390619" w:rsidRDefault="00B15905">
            <w:pPr>
              <w:pStyle w:val="afff"/>
              <w:widowControl w:val="0"/>
              <w:numPr>
                <w:ilvl w:val="0"/>
                <w:numId w:val="35"/>
              </w:numPr>
              <w:spacing w:before="240" w:line="276" w:lineRule="auto"/>
              <w:jc w:val="both"/>
              <w:outlineLvl w:val="7"/>
              <w:rPr>
                <w:rFonts w:ascii="David" w:hAnsi="David" w:cs="David"/>
                <w:rtl/>
              </w:rPr>
            </w:pPr>
            <w:r w:rsidRPr="00B15905">
              <w:rPr>
                <w:rFonts w:ascii="David" w:hAnsi="David" w:cs="David" w:hint="cs"/>
                <w:rtl/>
              </w:rPr>
              <w:t>ליווי תהליכי ביקורת בלקוח.</w:t>
            </w:r>
          </w:p>
        </w:tc>
        <w:tc>
          <w:tcPr>
            <w:tcW w:w="3713" w:type="dxa"/>
          </w:tcPr>
          <w:p w14:paraId="44FB24AD" w14:textId="77777777" w:rsidR="00B15905" w:rsidRPr="00B15905" w:rsidRDefault="00B15905" w:rsidP="00B15905">
            <w:pPr>
              <w:widowControl w:val="0"/>
              <w:spacing w:before="240" w:line="276" w:lineRule="auto"/>
              <w:jc w:val="both"/>
              <w:outlineLvl w:val="7"/>
              <w:rPr>
                <w:rFonts w:ascii="David" w:hAnsi="David"/>
                <w:rtl/>
              </w:rPr>
            </w:pPr>
          </w:p>
        </w:tc>
      </w:tr>
      <w:tr w:rsidR="00B15905" w:rsidRPr="008246ED" w14:paraId="2D9A5273" w14:textId="71BAC807" w:rsidTr="00320884">
        <w:trPr>
          <w:cantSplit/>
          <w:jc w:val="center"/>
        </w:trPr>
        <w:tc>
          <w:tcPr>
            <w:tcW w:w="1405" w:type="dxa"/>
            <w:shd w:val="clear" w:color="auto" w:fill="auto"/>
            <w:vAlign w:val="center"/>
          </w:tcPr>
          <w:p w14:paraId="22251139"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p w14:paraId="03127753"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90" w:type="dxa"/>
            <w:shd w:val="clear" w:color="auto" w:fill="auto"/>
            <w:vAlign w:val="center"/>
          </w:tcPr>
          <w:p w14:paraId="767866CB"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139" w:type="dxa"/>
            <w:shd w:val="clear" w:color="auto" w:fill="auto"/>
            <w:vAlign w:val="center"/>
          </w:tcPr>
          <w:p w14:paraId="040C6A12"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41" w:type="dxa"/>
            <w:shd w:val="clear" w:color="auto" w:fill="auto"/>
            <w:vAlign w:val="center"/>
          </w:tcPr>
          <w:p w14:paraId="6B4DE35E"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70" w:type="dxa"/>
            <w:shd w:val="clear" w:color="auto" w:fill="auto"/>
            <w:vAlign w:val="center"/>
          </w:tcPr>
          <w:p w14:paraId="26187B25"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3713" w:type="dxa"/>
            <w:shd w:val="clear" w:color="auto" w:fill="auto"/>
            <w:vAlign w:val="center"/>
          </w:tcPr>
          <w:p w14:paraId="27621D94"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מיפוי ואפיון צרכי הלקוח בתחום החירום; </w:t>
            </w:r>
          </w:p>
          <w:p w14:paraId="7A1573C1"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מתן מענה ללקוח באמצעות העמקה בתרחיש הייחוס בהתאם לאיומים בזמן חירום; </w:t>
            </w:r>
          </w:p>
          <w:p w14:paraId="2406ADC6"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מבנה ארגוני לתרחיש הייחוס; </w:t>
            </w:r>
          </w:p>
          <w:p w14:paraId="2F4545BE"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כתיבת נהלים ללקוח בתחום החירום; </w:t>
            </w:r>
          </w:p>
          <w:p w14:paraId="0F916870"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הכשרת והדרכת בעלי תפקיד בתחום החירום; </w:t>
            </w:r>
          </w:p>
          <w:p w14:paraId="58603F11"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תכניות עבודה ללקוח לחירום כולל מעקב ובקרה; </w:t>
            </w:r>
          </w:p>
          <w:p w14:paraId="7F6059B8"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הטמעת תהליך ארגוני בתחום החירום; </w:t>
            </w:r>
          </w:p>
          <w:p w14:paraId="2E5EF349"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הובלת תהליך ארגוני ובניית מסוגלות והיערכות לשעת חירום; </w:t>
            </w:r>
          </w:p>
          <w:p w14:paraId="0BA812B6"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הכנת וליווי תרגילי חירום אצל הלקוח; </w:t>
            </w:r>
          </w:p>
          <w:p w14:paraId="3B29F501" w14:textId="49E285C4" w:rsidR="00B15905" w:rsidRPr="00390619" w:rsidRDefault="00B15905">
            <w:pPr>
              <w:pStyle w:val="afff"/>
              <w:widowControl w:val="0"/>
              <w:numPr>
                <w:ilvl w:val="0"/>
                <w:numId w:val="35"/>
              </w:numPr>
              <w:spacing w:before="240" w:line="276" w:lineRule="auto"/>
              <w:jc w:val="both"/>
              <w:outlineLvl w:val="7"/>
              <w:rPr>
                <w:rFonts w:ascii="David" w:hAnsi="David" w:cs="David"/>
                <w:rtl/>
              </w:rPr>
            </w:pPr>
            <w:r w:rsidRPr="00B15905">
              <w:rPr>
                <w:rFonts w:ascii="David" w:hAnsi="David" w:cs="David" w:hint="cs"/>
                <w:rtl/>
              </w:rPr>
              <w:t>ליווי תהליכי ביקורת בלקוח.</w:t>
            </w:r>
          </w:p>
        </w:tc>
        <w:tc>
          <w:tcPr>
            <w:tcW w:w="3713" w:type="dxa"/>
          </w:tcPr>
          <w:p w14:paraId="2598A3D0" w14:textId="77777777" w:rsidR="00B15905" w:rsidRPr="00B15905" w:rsidRDefault="00B15905" w:rsidP="00B15905">
            <w:pPr>
              <w:widowControl w:val="0"/>
              <w:spacing w:before="240" w:line="276" w:lineRule="auto"/>
              <w:jc w:val="both"/>
              <w:outlineLvl w:val="7"/>
              <w:rPr>
                <w:rFonts w:ascii="David" w:hAnsi="David"/>
                <w:rtl/>
              </w:rPr>
            </w:pPr>
          </w:p>
        </w:tc>
      </w:tr>
      <w:tr w:rsidR="00B15905" w:rsidRPr="008246ED" w14:paraId="258FFC06" w14:textId="6BD1325C" w:rsidTr="00320884">
        <w:trPr>
          <w:cantSplit/>
          <w:jc w:val="center"/>
        </w:trPr>
        <w:tc>
          <w:tcPr>
            <w:tcW w:w="1405" w:type="dxa"/>
            <w:shd w:val="clear" w:color="auto" w:fill="auto"/>
            <w:vAlign w:val="center"/>
          </w:tcPr>
          <w:p w14:paraId="1459C46C"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90" w:type="dxa"/>
            <w:shd w:val="clear" w:color="auto" w:fill="auto"/>
            <w:vAlign w:val="center"/>
          </w:tcPr>
          <w:p w14:paraId="52D11104"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139" w:type="dxa"/>
            <w:shd w:val="clear" w:color="auto" w:fill="auto"/>
            <w:vAlign w:val="center"/>
          </w:tcPr>
          <w:p w14:paraId="39869F9E"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41" w:type="dxa"/>
            <w:shd w:val="clear" w:color="auto" w:fill="auto"/>
            <w:vAlign w:val="center"/>
          </w:tcPr>
          <w:p w14:paraId="7CA65014"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1270" w:type="dxa"/>
            <w:shd w:val="clear" w:color="auto" w:fill="auto"/>
            <w:vAlign w:val="center"/>
          </w:tcPr>
          <w:p w14:paraId="135B0DBF" w14:textId="77777777" w:rsidR="00B15905" w:rsidRPr="00390619" w:rsidRDefault="00B15905" w:rsidP="00EC1FCE">
            <w:pPr>
              <w:pStyle w:val="afff"/>
              <w:widowControl w:val="0"/>
              <w:adjustRightInd w:val="0"/>
              <w:spacing w:line="360" w:lineRule="auto"/>
              <w:ind w:left="0"/>
              <w:jc w:val="both"/>
              <w:textAlignment w:val="baseline"/>
              <w:rPr>
                <w:rFonts w:ascii="David" w:hAnsi="David" w:cs="David"/>
                <w:rtl/>
              </w:rPr>
            </w:pPr>
          </w:p>
        </w:tc>
        <w:tc>
          <w:tcPr>
            <w:tcW w:w="3713" w:type="dxa"/>
            <w:shd w:val="clear" w:color="auto" w:fill="auto"/>
            <w:vAlign w:val="center"/>
          </w:tcPr>
          <w:p w14:paraId="514DC378"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מיפוי ואפיון צרכי הלקוח בתחום החירום; </w:t>
            </w:r>
          </w:p>
          <w:p w14:paraId="2F50C4DC"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מתן מענה ללקוח באמצעות העמקה בתרחיש הייחוס בהתאם לאיומים בזמן חירום; </w:t>
            </w:r>
          </w:p>
          <w:p w14:paraId="489D05D6"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מבנה ארגוני לתרחיש הייחוס; </w:t>
            </w:r>
          </w:p>
          <w:p w14:paraId="4AF5BB62"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כתיבת נהלים ללקוח בתחום החירום; </w:t>
            </w:r>
          </w:p>
          <w:p w14:paraId="502273DF"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הכשרת והדרכת בעלי תפקיד בתחום החירום; </w:t>
            </w:r>
          </w:p>
          <w:p w14:paraId="54C4009C"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בניית תכניות עבודה ללקוח לחירום כולל מעקב ובקרה; </w:t>
            </w:r>
          </w:p>
          <w:p w14:paraId="7E584F43"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הטמעת תהליך ארגוני בתחום החירום; </w:t>
            </w:r>
          </w:p>
          <w:p w14:paraId="1CE5C171"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lastRenderedPageBreak/>
              <w:t xml:space="preserve">הובלת תהליך ארגוני ובניית מסוגלות והיערכות לשעת חירום; </w:t>
            </w:r>
          </w:p>
          <w:p w14:paraId="353AC885" w14:textId="77777777" w:rsidR="00B15905" w:rsidRPr="00B15905" w:rsidRDefault="00B15905">
            <w:pPr>
              <w:pStyle w:val="afff"/>
              <w:widowControl w:val="0"/>
              <w:numPr>
                <w:ilvl w:val="0"/>
                <w:numId w:val="35"/>
              </w:numPr>
              <w:spacing w:before="240" w:line="276" w:lineRule="auto"/>
              <w:jc w:val="both"/>
              <w:outlineLvl w:val="7"/>
              <w:rPr>
                <w:rFonts w:ascii="David" w:hAnsi="David" w:cs="David"/>
              </w:rPr>
            </w:pPr>
            <w:r w:rsidRPr="00B15905">
              <w:rPr>
                <w:rFonts w:ascii="David" w:hAnsi="David" w:cs="David" w:hint="cs"/>
                <w:rtl/>
              </w:rPr>
              <w:t xml:space="preserve">הכנת וליווי תרגילי חירום אצל הלקוח; </w:t>
            </w:r>
          </w:p>
          <w:p w14:paraId="762CC355" w14:textId="2B2B6033" w:rsidR="00B15905" w:rsidRPr="00390619" w:rsidRDefault="00B15905">
            <w:pPr>
              <w:pStyle w:val="afff"/>
              <w:widowControl w:val="0"/>
              <w:numPr>
                <w:ilvl w:val="0"/>
                <w:numId w:val="35"/>
              </w:numPr>
              <w:spacing w:before="240" w:line="276" w:lineRule="auto"/>
              <w:jc w:val="both"/>
              <w:outlineLvl w:val="7"/>
              <w:rPr>
                <w:rFonts w:ascii="David" w:hAnsi="David" w:cs="David"/>
                <w:rtl/>
              </w:rPr>
            </w:pPr>
            <w:r w:rsidRPr="00B15905">
              <w:rPr>
                <w:rFonts w:ascii="David" w:hAnsi="David" w:cs="David" w:hint="cs"/>
                <w:rtl/>
              </w:rPr>
              <w:t>ליווי תהליכי ביקורת בלקוח.</w:t>
            </w:r>
          </w:p>
        </w:tc>
        <w:tc>
          <w:tcPr>
            <w:tcW w:w="3713" w:type="dxa"/>
          </w:tcPr>
          <w:p w14:paraId="5385DE6B" w14:textId="77777777" w:rsidR="00B15905" w:rsidRPr="00B15905" w:rsidRDefault="00B15905" w:rsidP="00B15905">
            <w:pPr>
              <w:widowControl w:val="0"/>
              <w:spacing w:before="240" w:line="276" w:lineRule="auto"/>
              <w:ind w:left="360"/>
              <w:jc w:val="both"/>
              <w:outlineLvl w:val="7"/>
              <w:rPr>
                <w:rFonts w:ascii="David" w:hAnsi="David"/>
                <w:rtl/>
              </w:rPr>
            </w:pPr>
          </w:p>
        </w:tc>
      </w:tr>
    </w:tbl>
    <w:p w14:paraId="54087293" w14:textId="77777777" w:rsidR="00FF5F53" w:rsidRPr="00B15905" w:rsidRDefault="00FF5F53" w:rsidP="00FF5F53">
      <w:pPr>
        <w:keepNext/>
        <w:keepLines/>
        <w:widowControl w:val="0"/>
        <w:adjustRightInd w:val="0"/>
        <w:spacing w:line="360" w:lineRule="auto"/>
        <w:jc w:val="both"/>
        <w:textAlignment w:val="baseline"/>
        <w:rPr>
          <w:rFonts w:ascii="David" w:hAnsi="David"/>
        </w:rPr>
      </w:pPr>
    </w:p>
    <w:p w14:paraId="0AFE441F" w14:textId="77777777" w:rsidR="00020766" w:rsidRPr="00F75EE9" w:rsidRDefault="00020766">
      <w:pPr>
        <w:pStyle w:val="afff"/>
        <w:widowControl w:val="0"/>
        <w:numPr>
          <w:ilvl w:val="1"/>
          <w:numId w:val="36"/>
        </w:numPr>
        <w:tabs>
          <w:tab w:val="right" w:pos="837"/>
        </w:tabs>
        <w:adjustRightInd w:val="0"/>
        <w:spacing w:line="360" w:lineRule="auto"/>
        <w:ind w:left="837" w:hanging="630"/>
        <w:textAlignment w:val="baseline"/>
        <w:rPr>
          <w:rFonts w:ascii="David" w:eastAsia="David" w:hAnsi="David" w:cs="David"/>
        </w:rPr>
      </w:pPr>
      <w:r w:rsidRPr="00F75EE9">
        <w:rPr>
          <w:rFonts w:ascii="David" w:eastAsia="David" w:hAnsi="David" w:cs="David"/>
          <w:rtl/>
        </w:rPr>
        <w:t>ליועץ קיים / לא קיים (</w:t>
      </w:r>
      <w:r w:rsidRPr="00020766">
        <w:rPr>
          <w:rFonts w:ascii="David" w:eastAsia="David" w:hAnsi="David" w:cs="David"/>
          <w:b/>
          <w:bCs/>
          <w:rtl/>
        </w:rPr>
        <w:t>יש לסמן</w:t>
      </w:r>
      <w:r w:rsidRPr="00F75EE9">
        <w:rPr>
          <w:rFonts w:ascii="David" w:eastAsia="David" w:hAnsi="David" w:cs="David"/>
          <w:rtl/>
        </w:rPr>
        <w:t>) בעל הכשר ביטחוני ברמה 3 (סודי ביותר) בתוקף, במועד הגשת ההצעות, אשר ניתן על ידי שירות הביטחון הכללי (שב"כ).</w:t>
      </w:r>
    </w:p>
    <w:p w14:paraId="52B37A1D" w14:textId="77777777" w:rsidR="0085696C" w:rsidRPr="00FF5F53" w:rsidRDefault="0085696C" w:rsidP="001A0C02">
      <w:pPr>
        <w:keepNext/>
        <w:keepLines/>
        <w:widowControl w:val="0"/>
        <w:adjustRightInd w:val="0"/>
        <w:spacing w:line="360" w:lineRule="auto"/>
        <w:ind w:left="360"/>
        <w:jc w:val="both"/>
        <w:textAlignment w:val="baseline"/>
        <w:rPr>
          <w:rFonts w:ascii="David" w:hAnsi="David"/>
          <w:b/>
          <w:bCs/>
          <w:rtl/>
        </w:rPr>
      </w:pPr>
    </w:p>
    <w:bookmarkEnd w:id="61"/>
    <w:bookmarkEnd w:id="62"/>
    <w:p w14:paraId="4A60965B" w14:textId="77777777" w:rsidR="0085696C" w:rsidRDefault="0085696C" w:rsidP="001A0C02">
      <w:pPr>
        <w:pStyle w:val="afff"/>
        <w:keepNext/>
        <w:keepLines/>
        <w:widowControl w:val="0"/>
        <w:adjustRightInd w:val="0"/>
        <w:spacing w:line="360" w:lineRule="auto"/>
        <w:ind w:left="1017"/>
        <w:jc w:val="both"/>
        <w:textAlignment w:val="baseline"/>
        <w:rPr>
          <w:rFonts w:ascii="David" w:hAnsi="David" w:cs="David"/>
        </w:rPr>
      </w:pPr>
    </w:p>
    <w:p w14:paraId="76750981" w14:textId="77777777" w:rsidR="0085696C" w:rsidRDefault="001A0C02" w:rsidP="001A0C02">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41523C52" w14:textId="77777777" w:rsidTr="00320884">
        <w:trPr>
          <w:cantSplit/>
          <w:trHeight w:val="510"/>
          <w:jc w:val="center"/>
        </w:trPr>
        <w:tc>
          <w:tcPr>
            <w:tcW w:w="2181" w:type="dxa"/>
            <w:tcBorders>
              <w:top w:val="single" w:sz="4" w:space="0" w:color="auto"/>
              <w:left w:val="single" w:sz="4" w:space="0" w:color="auto"/>
              <w:bottom w:val="single" w:sz="4" w:space="0" w:color="auto"/>
              <w:right w:val="single" w:sz="4" w:space="0" w:color="auto"/>
            </w:tcBorders>
          </w:tcPr>
          <w:p w14:paraId="02FAA203" w14:textId="77777777" w:rsidR="0085696C" w:rsidRDefault="0085696C" w:rsidP="001A0C02">
            <w:pPr>
              <w:keepNext/>
              <w:keepLines/>
              <w:widowControl w:val="0"/>
              <w:tabs>
                <w:tab w:val="center" w:pos="4153"/>
                <w:tab w:val="right" w:pos="8306"/>
              </w:tabs>
              <w:spacing w:line="360" w:lineRule="auto"/>
              <w:jc w:val="right"/>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64260236"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212FC982"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r>
      <w:tr w:rsidR="0085696C" w14:paraId="31FEB029" w14:textId="77777777" w:rsidTr="00320884">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AE0E332"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0789AA0" w14:textId="77777777" w:rsidR="0085696C" w:rsidRDefault="001A0C02" w:rsidP="001A0C02">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DD0E56F"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12B8F0C2" w14:textId="77777777" w:rsidR="00F724DB" w:rsidRDefault="00F724DB" w:rsidP="00F724DB">
      <w:pPr>
        <w:tabs>
          <w:tab w:val="left" w:pos="5277"/>
        </w:tabs>
        <w:rPr>
          <w:rFonts w:ascii="David" w:hAnsi="David"/>
          <w:b/>
          <w:bCs/>
          <w:u w:val="single"/>
          <w:rtl/>
        </w:rPr>
      </w:pPr>
      <w:bookmarkStart w:id="83" w:name="H4_אישור_עורך_הדין"/>
    </w:p>
    <w:p w14:paraId="5BF9107A" w14:textId="77777777" w:rsidR="00F724DB" w:rsidRDefault="00F724DB" w:rsidP="00F724DB">
      <w:pPr>
        <w:tabs>
          <w:tab w:val="left" w:pos="5277"/>
        </w:tabs>
        <w:rPr>
          <w:rFonts w:ascii="David" w:hAnsi="David"/>
          <w:b/>
          <w:bCs/>
          <w:u w:val="single"/>
          <w:rtl/>
        </w:rPr>
      </w:pPr>
    </w:p>
    <w:p w14:paraId="7CF9F587" w14:textId="77777777" w:rsidR="0085696C" w:rsidRDefault="001A0C02" w:rsidP="00F724DB">
      <w:pPr>
        <w:tabs>
          <w:tab w:val="left" w:pos="5277"/>
        </w:tabs>
        <w:jc w:val="center"/>
        <w:rPr>
          <w:rFonts w:ascii="David" w:hAnsi="David"/>
          <w:b/>
          <w:bCs/>
          <w:u w:val="single"/>
          <w:rtl/>
        </w:rPr>
      </w:pPr>
      <w:r>
        <w:rPr>
          <w:rFonts w:ascii="David" w:hAnsi="David"/>
          <w:b/>
          <w:bCs/>
          <w:u w:val="single"/>
          <w:rtl/>
        </w:rPr>
        <w:t>אישור עורך הדין</w:t>
      </w:r>
    </w:p>
    <w:bookmarkEnd w:id="83"/>
    <w:p w14:paraId="1C4D3AC0" w14:textId="77777777" w:rsidR="0085696C" w:rsidRDefault="0085696C"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9D39138" w14:textId="77777777" w:rsidR="0085696C" w:rsidRDefault="001A0C02" w:rsidP="001A0C02">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76F766"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02FDC6AC"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5CBB53F4" w14:textId="77777777" w:rsidR="0085696C" w:rsidRDefault="0085696C" w:rsidP="001A0C02">
      <w:pPr>
        <w:keepNext/>
        <w:keepLines/>
        <w:widowControl w:val="0"/>
        <w:adjustRightInd w:val="0"/>
        <w:spacing w:line="360" w:lineRule="auto"/>
        <w:jc w:val="both"/>
        <w:textAlignment w:val="baseline"/>
        <w:rPr>
          <w:rFonts w:ascii="David" w:eastAsia="David" w:hAnsi="David"/>
          <w:rtl/>
        </w:rPr>
      </w:pPr>
    </w:p>
    <w:p w14:paraId="19909C93" w14:textId="77777777" w:rsidR="0085696C" w:rsidRDefault="0085696C" w:rsidP="001A0C02">
      <w:pPr>
        <w:bidi w:val="0"/>
        <w:spacing w:line="360" w:lineRule="auto"/>
        <w:rPr>
          <w:rFonts w:ascii="David" w:eastAsia="David" w:hAnsi="David"/>
          <w:rtl/>
        </w:rPr>
        <w:sectPr w:rsidR="0085696C">
          <w:endnotePr>
            <w:numFmt w:val="lowerLetter"/>
          </w:endnotePr>
          <w:pgSz w:w="11907" w:h="16840"/>
          <w:pgMar w:top="965" w:right="1800" w:bottom="1253" w:left="1080" w:header="720" w:footer="720" w:gutter="0"/>
          <w:cols w:space="720"/>
          <w:bidi/>
          <w:rtlGutter/>
        </w:sectPr>
      </w:pPr>
    </w:p>
    <w:p w14:paraId="5BD37138"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84" w:name="_Toc485982311"/>
      <w:bookmarkStart w:id="85" w:name="H2_נספח_א1_תצהיר_בדבר_העדר_הרשעות_לפי_חו"/>
      <w:bookmarkStart w:id="86" w:name="H1_נספח_א1_תצהיר_בדבר_העדר_הרשעות_לפי_חו"/>
      <w:bookmarkStart w:id="87" w:name="_Toc179603297"/>
      <w:bookmarkStart w:id="88" w:name="_Toc220648261"/>
      <w:bookmarkStart w:id="89" w:name="_Toc268077162"/>
      <w:bookmarkStart w:id="90" w:name="_Toc268775998"/>
      <w:bookmarkStart w:id="91" w:name="_Toc275421024"/>
      <w:bookmarkStart w:id="92" w:name="_Toc289845821"/>
      <w:bookmarkStart w:id="93" w:name="_Toc289865317"/>
      <w:bookmarkStart w:id="94" w:name="_Toc306011001"/>
      <w:bookmarkStart w:id="95" w:name="_Toc313188226"/>
      <w:bookmarkStart w:id="96" w:name="_Toc218923281"/>
      <w:bookmarkStart w:id="97" w:name="_Toc252446113"/>
      <w:bookmarkEnd w:id="63"/>
      <w:bookmarkEnd w:id="64"/>
      <w:bookmarkEnd w:id="65"/>
      <w:bookmarkEnd w:id="66"/>
      <w:bookmarkEnd w:id="67"/>
      <w:bookmarkEnd w:id="68"/>
      <w:bookmarkEnd w:id="69"/>
      <w:bookmarkEnd w:id="70"/>
      <w:bookmarkEnd w:id="71"/>
      <w:bookmarkEnd w:id="72"/>
      <w:bookmarkEnd w:id="73"/>
      <w:bookmarkEnd w:id="74"/>
      <w:r>
        <w:rPr>
          <w:rFonts w:ascii="David" w:hAnsi="David" w:cs="David"/>
          <w:b/>
          <w:bCs/>
          <w:rtl/>
          <w:lang w:eastAsia="en-US"/>
        </w:rPr>
        <w:lastRenderedPageBreak/>
        <w:t xml:space="preserve">נספח א'1 </w:t>
      </w:r>
      <w:r>
        <w:rPr>
          <w:rFonts w:ascii="David" w:hAnsi="David" w:cs="David"/>
          <w:rtl/>
        </w:rPr>
        <w:t>תצהיר בדבר העדר הרשעות לפי חוק עובדים זרים וחוק שכר מינימום</w:t>
      </w:r>
      <w:bookmarkEnd w:id="84"/>
    </w:p>
    <w:bookmarkEnd w:id="85"/>
    <w:bookmarkEnd w:id="86"/>
    <w:p w14:paraId="59AB4590" w14:textId="77777777" w:rsidR="0085696C" w:rsidRDefault="001A0C02" w:rsidP="001A0C02">
      <w:pPr>
        <w:keepNext/>
        <w:keepLines/>
        <w:widowControl w:val="0"/>
        <w:spacing w:before="120" w:after="120" w:line="360" w:lineRule="auto"/>
        <w:ind w:left="23"/>
        <w:jc w:val="right"/>
        <w:rPr>
          <w:rFonts w:ascii="David" w:hAnsi="David"/>
          <w:rtl/>
        </w:rPr>
      </w:pPr>
      <w:r>
        <w:rPr>
          <w:rFonts w:ascii="David" w:hAnsi="David"/>
          <w:rtl/>
        </w:rPr>
        <w:t>תאריך : ___/___/____</w:t>
      </w:r>
    </w:p>
    <w:p w14:paraId="1A988573"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684441F9"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1DA3EC50" w14:textId="77777777" w:rsidR="0085696C" w:rsidRDefault="001A0C02" w:rsidP="00FC534D">
      <w:pPr>
        <w:keepNext/>
        <w:keepLines/>
        <w:widowControl w:val="0"/>
        <w:spacing w:line="360" w:lineRule="auto"/>
        <w:jc w:val="center"/>
        <w:rPr>
          <w:rFonts w:ascii="David" w:hAnsi="David"/>
          <w:b/>
          <w:bCs/>
          <w:rtl/>
        </w:rPr>
      </w:pPr>
      <w:bookmarkStart w:id="98" w:name="H3_תצהיר__עבירות_לפי_חוק_עובדים_זרים_או_"/>
      <w:r>
        <w:rPr>
          <w:rFonts w:ascii="David" w:hAnsi="David"/>
          <w:b/>
          <w:bCs/>
          <w:rtl/>
        </w:rPr>
        <w:t>תצהיר – עבירות לפי חוק עובדים זרים או לפי חוק שכר מינימום</w:t>
      </w:r>
    </w:p>
    <w:bookmarkEnd w:id="98"/>
    <w:p w14:paraId="34AD8065"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F237988"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0EFA4441" w14:textId="77777777" w:rsidR="0085696C" w:rsidRDefault="001A0C02" w:rsidP="001A0C02">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3219302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B5A21E4" w14:textId="77777777" w:rsidR="0085696C" w:rsidRDefault="001A0C02" w:rsidP="001A0C02">
      <w:pPr>
        <w:keepNext/>
        <w:keepLines/>
        <w:widowControl w:val="0"/>
        <w:spacing w:line="360" w:lineRule="auto"/>
        <w:jc w:val="both"/>
        <w:rPr>
          <w:rFonts w:ascii="David" w:hAnsi="David"/>
          <w:rtl/>
        </w:rPr>
      </w:pPr>
      <w:r>
        <w:rPr>
          <w:rFonts w:ascii="David" w:hAnsi="David"/>
          <w:rtl/>
        </w:rPr>
        <w:t>המציע הינו תאגיד הרשום בישראל.</w:t>
      </w:r>
    </w:p>
    <w:p w14:paraId="1BD2DEC1" w14:textId="77777777" w:rsidR="0085696C" w:rsidRDefault="0085696C" w:rsidP="001A0C02">
      <w:pPr>
        <w:keepNext/>
        <w:keepLines/>
        <w:widowControl w:val="0"/>
        <w:spacing w:line="360" w:lineRule="auto"/>
        <w:jc w:val="both"/>
        <w:rPr>
          <w:rFonts w:ascii="David" w:hAnsi="David"/>
          <w:rtl/>
        </w:rPr>
      </w:pPr>
    </w:p>
    <w:p w14:paraId="03B84B1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50245A16" w14:textId="77777777" w:rsidR="0085696C" w:rsidRDefault="001A0C02">
      <w:pPr>
        <w:keepNext/>
        <w:keepLines/>
        <w:widowControl w:val="0"/>
        <w:numPr>
          <w:ilvl w:val="0"/>
          <w:numId w:val="21"/>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1DA0DD74" w14:textId="77777777" w:rsidR="0085696C" w:rsidRDefault="001A0C02">
      <w:pPr>
        <w:keepNext/>
        <w:keepLines/>
        <w:widowControl w:val="0"/>
        <w:numPr>
          <w:ilvl w:val="0"/>
          <w:numId w:val="21"/>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3F5C6E5A" w14:textId="77777777" w:rsidR="0085696C" w:rsidRDefault="001A0C02">
      <w:pPr>
        <w:keepNext/>
        <w:keepLines/>
        <w:widowControl w:val="0"/>
        <w:numPr>
          <w:ilvl w:val="0"/>
          <w:numId w:val="21"/>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580249E9" w14:textId="77777777" w:rsidR="0085696C" w:rsidRDefault="0085696C" w:rsidP="001A0C02">
      <w:pPr>
        <w:keepNext/>
        <w:keepLines/>
        <w:widowControl w:val="0"/>
        <w:spacing w:line="360" w:lineRule="auto"/>
        <w:jc w:val="both"/>
        <w:rPr>
          <w:rFonts w:ascii="David" w:hAnsi="David"/>
          <w:b/>
          <w:bCs/>
          <w:rtl/>
        </w:rPr>
      </w:pPr>
    </w:p>
    <w:p w14:paraId="6ADA59F7"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55BA4F44"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677FCB54" w14:textId="77777777" w:rsidR="0085696C" w:rsidRDefault="001A0C02" w:rsidP="001A0C02">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2CA83760" w14:textId="77777777" w:rsidR="0085696C" w:rsidRDefault="001A0C02"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99"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p>
    <w:p w14:paraId="4C6119E4" w14:textId="77777777" w:rsidR="0085696C" w:rsidRDefault="001A0C02" w:rsidP="00FC534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Pr>
          <w:rFonts w:ascii="David" w:hAnsi="David"/>
          <w:b/>
          <w:bCs/>
          <w:rtl/>
        </w:rPr>
        <w:lastRenderedPageBreak/>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442B2CA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5BC61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26CA997A"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bookmarkEnd w:id="99"/>
    <w:p w14:paraId="456E973D"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3EACE8A9"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100" w:name="_Toc485982312"/>
      <w:bookmarkStart w:id="101" w:name="H2_נספח_א2_אישור_לקיום_החקיקה_בתחום_העסק"/>
      <w:bookmarkStart w:id="102" w:name="H1_נספח_א2_אישור_לקיום_החקיקה_בתחום_העסק"/>
      <w:r>
        <w:rPr>
          <w:rFonts w:ascii="David" w:hAnsi="David" w:cs="David"/>
          <w:b/>
          <w:bCs/>
          <w:rtl/>
          <w:lang w:eastAsia="en-US"/>
        </w:rPr>
        <w:t xml:space="preserve">נספח א'2 </w:t>
      </w:r>
      <w:bookmarkEnd w:id="87"/>
      <w:bookmarkEnd w:id="88"/>
      <w:bookmarkEnd w:id="89"/>
      <w:bookmarkEnd w:id="90"/>
      <w:bookmarkEnd w:id="91"/>
      <w:bookmarkEnd w:id="92"/>
      <w:bookmarkEnd w:id="93"/>
      <w:bookmarkEnd w:id="94"/>
      <w:bookmarkEnd w:id="95"/>
      <w:r>
        <w:rPr>
          <w:rFonts w:ascii="David" w:hAnsi="David" w:cs="David"/>
          <w:rtl/>
        </w:rPr>
        <w:t>אישור לקיום החקיקה בתחום העסקת עובדים</w:t>
      </w:r>
      <w:bookmarkEnd w:id="100"/>
    </w:p>
    <w:p w14:paraId="0A666BA5" w14:textId="77777777" w:rsidR="0085696C" w:rsidRDefault="001A0C02" w:rsidP="001A0C02">
      <w:pPr>
        <w:keepNext/>
        <w:keepLines/>
        <w:widowControl w:val="0"/>
        <w:spacing w:line="360" w:lineRule="auto"/>
        <w:jc w:val="right"/>
        <w:rPr>
          <w:rFonts w:ascii="David" w:hAnsi="David"/>
          <w:rtl/>
        </w:rPr>
      </w:pPr>
      <w:bookmarkStart w:id="103" w:name="_Toc348433818"/>
      <w:bookmarkStart w:id="104" w:name="_Toc306011003"/>
      <w:bookmarkStart w:id="105" w:name="_Toc313188227"/>
      <w:bookmarkEnd w:id="96"/>
      <w:bookmarkEnd w:id="97"/>
      <w:bookmarkEnd w:id="101"/>
      <w:bookmarkEnd w:id="102"/>
      <w:r>
        <w:rPr>
          <w:rFonts w:ascii="David" w:hAnsi="David"/>
          <w:rtl/>
        </w:rPr>
        <w:t>תאריך : ___/___/____</w:t>
      </w:r>
    </w:p>
    <w:p w14:paraId="163C6106"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2562F2FB" w14:textId="77777777" w:rsidR="0085696C" w:rsidRDefault="001A0C02" w:rsidP="001A0C02">
      <w:pPr>
        <w:keepNext/>
        <w:keepLines/>
        <w:widowControl w:val="0"/>
        <w:spacing w:before="120" w:after="120" w:line="360" w:lineRule="auto"/>
        <w:rPr>
          <w:rFonts w:ascii="David" w:hAnsi="David"/>
          <w:rtl/>
        </w:rPr>
      </w:pPr>
      <w:r>
        <w:rPr>
          <w:rFonts w:ascii="David" w:hAnsi="David"/>
          <w:rtl/>
        </w:rPr>
        <w:t>משרד הפנים</w:t>
      </w:r>
    </w:p>
    <w:p w14:paraId="60104BD1" w14:textId="77777777" w:rsidR="0085696C" w:rsidRDefault="001A0C02" w:rsidP="001A0C02">
      <w:pPr>
        <w:keepNext/>
        <w:keepLines/>
        <w:widowControl w:val="0"/>
        <w:spacing w:before="120" w:after="120" w:line="360" w:lineRule="auto"/>
        <w:rPr>
          <w:rFonts w:ascii="David" w:hAnsi="David"/>
          <w:rtl/>
        </w:rPr>
      </w:pPr>
      <w:r>
        <w:rPr>
          <w:rFonts w:ascii="David" w:hAnsi="David"/>
          <w:rtl/>
        </w:rPr>
        <w:t xml:space="preserve">רח' קפלן 2 </w:t>
      </w:r>
    </w:p>
    <w:p w14:paraId="6C397973" w14:textId="77777777" w:rsidR="0085696C" w:rsidRDefault="001A0C02" w:rsidP="001A0C02">
      <w:pPr>
        <w:keepNext/>
        <w:keepLines/>
        <w:widowControl w:val="0"/>
        <w:spacing w:before="120" w:after="120" w:line="360" w:lineRule="auto"/>
        <w:rPr>
          <w:rFonts w:ascii="David" w:hAnsi="David"/>
          <w:u w:val="single"/>
          <w:rtl/>
        </w:rPr>
      </w:pPr>
      <w:r>
        <w:rPr>
          <w:rFonts w:ascii="David" w:hAnsi="David"/>
          <w:u w:val="single"/>
          <w:rtl/>
        </w:rPr>
        <w:t>ירושלים</w:t>
      </w:r>
    </w:p>
    <w:p w14:paraId="73F51986" w14:textId="77777777" w:rsidR="0085696C" w:rsidRDefault="001A0C02" w:rsidP="00FC534D">
      <w:pPr>
        <w:keepNext/>
        <w:keepLines/>
        <w:widowControl w:val="0"/>
        <w:spacing w:line="360" w:lineRule="auto"/>
        <w:jc w:val="center"/>
        <w:rPr>
          <w:rFonts w:ascii="David" w:hAnsi="David"/>
          <w:b/>
          <w:bCs/>
          <w:u w:val="single"/>
          <w:rtl/>
        </w:rPr>
      </w:pPr>
      <w:bookmarkStart w:id="106" w:name="H3_אישור_לקיום_החקיקה_בתחום_העסקת_עובדים"/>
      <w:r>
        <w:rPr>
          <w:rFonts w:ascii="David" w:hAnsi="David"/>
          <w:b/>
          <w:bCs/>
          <w:u w:val="single"/>
          <w:rtl/>
        </w:rPr>
        <w:t>אישור לקיום החקיקה בתחום העסקת עובדים</w:t>
      </w:r>
    </w:p>
    <w:bookmarkEnd w:id="106"/>
    <w:p w14:paraId="1CE1277D"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04B498FE" w14:textId="77777777" w:rsidR="0085696C" w:rsidRDefault="001A0C02">
      <w:pPr>
        <w:pStyle w:val="5"/>
        <w:keepNext/>
        <w:keepLines/>
        <w:widowControl w:val="0"/>
        <w:numPr>
          <w:ilvl w:val="3"/>
          <w:numId w:val="22"/>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5DECB1" w14:textId="5C570FAC" w:rsidR="0085696C" w:rsidRDefault="003256E7">
      <w:pPr>
        <w:pStyle w:val="5"/>
        <w:keepNext/>
        <w:keepLines/>
        <w:widowControl w:val="0"/>
        <w:numPr>
          <w:ilvl w:val="3"/>
          <w:numId w:val="22"/>
        </w:numPr>
        <w:tabs>
          <w:tab w:val="num" w:pos="390"/>
        </w:tabs>
        <w:ind w:left="390"/>
        <w:rPr>
          <w:rStyle w:val="Hyperlink"/>
          <w:color w:val="auto"/>
          <w:u w:val="none"/>
        </w:rPr>
      </w:pPr>
      <w:hyperlink r:id="rId9" w:tooltip="חוק הביטוח הלאומי (נוסח משולב), תשנ&quot;ה-1995." w:history="1">
        <w:r w:rsidR="00B749F6">
          <w:rPr>
            <w:rStyle w:val="Hyperlink"/>
            <w:rFonts w:ascii="David" w:hAnsi="David" w:cs="David"/>
            <w:color w:val="auto"/>
            <w:sz w:val="24"/>
            <w:szCs w:val="24"/>
            <w:u w:val="none"/>
            <w:rtl/>
          </w:rPr>
          <w:t>חוק הביטוח הלאומי (נוסח משולב), תשנ"ה-1995</w:t>
        </w:r>
        <w:r w:rsidR="00B749F6">
          <w:rPr>
            <w:rStyle w:val="Hyperlink"/>
            <w:rFonts w:ascii="David" w:hAnsi="David" w:cs="David"/>
            <w:color w:val="auto"/>
            <w:sz w:val="24"/>
            <w:szCs w:val="24"/>
            <w:u w:val="none"/>
          </w:rPr>
          <w:t>.</w:t>
        </w:r>
      </w:hyperlink>
    </w:p>
    <w:p w14:paraId="714E006A" w14:textId="05D2E3BF" w:rsidR="0085696C" w:rsidRDefault="003256E7">
      <w:pPr>
        <w:pStyle w:val="5"/>
        <w:keepNext/>
        <w:keepLines/>
        <w:widowControl w:val="0"/>
        <w:numPr>
          <w:ilvl w:val="3"/>
          <w:numId w:val="22"/>
        </w:numPr>
        <w:tabs>
          <w:tab w:val="num" w:pos="390"/>
        </w:tabs>
        <w:ind w:left="390"/>
      </w:pPr>
      <w:hyperlink r:id="rId10" w:tooltip="חוק הגנת השכר, תשי&quot;ח-1958" w:history="1">
        <w:r w:rsidR="00B749F6">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5872D299" w14:textId="776797B2"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1" w:tooltip="חוק הודעה לעובד (תנאי עבודה), התשס&quot;ב-2002" w:history="1">
        <w:r w:rsidR="00B749F6">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48062D98" w14:textId="783E8F5E"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2" w:tooltip="חוק החניכות, תשי&quot;ג-1953" w:history="1">
        <w:r w:rsidR="00B749F6">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300FFD48" w14:textId="5B24204E"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3" w:tooltip="חוק חופשה שנתית, תשי&quot;א-1951" w:history="1">
        <w:r w:rsidR="00B749F6">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70747D8F" w14:textId="3820EC04"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4" w:tooltip="חוק חיילים משוחררים (החזרה לעבודה), תש&quot;ט-1949" w:history="1">
        <w:r w:rsidR="00B749F6">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4001BEF3" w14:textId="255D0F10"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5" w:tooltip="חוק עבודת הנוער, תשי&quot;ג-1953" w:history="1">
        <w:r w:rsidR="00B749F6">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1E074E9D" w14:textId="7215B9CC"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6" w:tooltip="חוק עבודת נשים, תשי&quot;ד-1954" w:history="1">
        <w:r w:rsidR="00B749F6">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195FAAD0" w14:textId="227999DD"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7" w:tooltip="חוק פיצויי פיטורים, תשכ&quot;ג-1963" w:history="1">
        <w:r w:rsidR="00B749F6">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0628B5DF" w14:textId="5204CE46"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8" w:tooltip="חוק שירות התעסוקה, תשי&quot;ט-1959" w:history="1">
        <w:r w:rsidR="00B749F6">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62D5EA5A" w14:textId="12627D8E"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19" w:tooltip="חוק שכר מינימום, התשמ&quot;ז-1987" w:history="1">
        <w:r w:rsidR="00B749F6">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438C5D54" w14:textId="5A842D9A"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20" w:tooltip="חוק שכר שווה לעובדת ולעובד, תשנ&quot;ו-1996" w:history="1">
        <w:r w:rsidR="00B749F6">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7AE54929" w14:textId="44158589" w:rsidR="0085696C" w:rsidRDefault="003256E7">
      <w:pPr>
        <w:pStyle w:val="5"/>
        <w:keepNext/>
        <w:keepLines/>
        <w:widowControl w:val="0"/>
        <w:numPr>
          <w:ilvl w:val="3"/>
          <w:numId w:val="22"/>
        </w:numPr>
        <w:tabs>
          <w:tab w:val="num" w:pos="390"/>
        </w:tabs>
        <w:ind w:left="390"/>
        <w:rPr>
          <w:rFonts w:ascii="David" w:hAnsi="David" w:cs="David"/>
          <w:sz w:val="24"/>
          <w:szCs w:val="24"/>
        </w:rPr>
      </w:pPr>
      <w:hyperlink r:id="rId21" w:tooltip="חוק שעות עבודה ומנוחה, תשי&quot;א-1951" w:history="1">
        <w:r w:rsidR="00B749F6">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4934AE71" w14:textId="77777777" w:rsidR="0085696C" w:rsidRDefault="001A0C02">
      <w:pPr>
        <w:keepNext/>
        <w:keepLines/>
        <w:widowControl w:val="0"/>
        <w:numPr>
          <w:ilvl w:val="0"/>
          <w:numId w:val="22"/>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05150B55" w14:textId="77777777" w:rsidR="0085696C" w:rsidRDefault="0085696C" w:rsidP="001A0C02">
      <w:pPr>
        <w:keepNext/>
        <w:keepLines/>
        <w:widowControl w:val="0"/>
        <w:pBdr>
          <w:bottom w:val="single" w:sz="12" w:space="1" w:color="auto"/>
        </w:pBdr>
        <w:spacing w:line="360" w:lineRule="auto"/>
        <w:rPr>
          <w:rFonts w:ascii="David" w:hAnsi="David"/>
          <w:rtl/>
        </w:rPr>
      </w:pPr>
    </w:p>
    <w:p w14:paraId="13606D09" w14:textId="77777777" w:rsidR="0085696C" w:rsidRDefault="001A0C02" w:rsidP="001A0C02">
      <w:pPr>
        <w:keepNext/>
        <w:keepLines/>
        <w:widowControl w:val="0"/>
        <w:spacing w:line="360" w:lineRule="auto"/>
        <w:rPr>
          <w:rFonts w:ascii="David" w:hAnsi="David"/>
          <w:rtl/>
        </w:rPr>
      </w:pPr>
      <w:r>
        <w:rPr>
          <w:rFonts w:ascii="David" w:hAnsi="David"/>
          <w:rtl/>
        </w:rPr>
        <w:t>תאריך                                                    שם מלא                                                חתימה וחותמת המציע</w:t>
      </w:r>
    </w:p>
    <w:p w14:paraId="7543ABBD" w14:textId="77777777" w:rsidR="0085696C" w:rsidRDefault="001A0C02" w:rsidP="00B749F6">
      <w:pPr>
        <w:keepNext/>
        <w:keepLines/>
        <w:widowControl w:val="0"/>
        <w:spacing w:line="360" w:lineRule="auto"/>
        <w:jc w:val="center"/>
        <w:rPr>
          <w:rFonts w:ascii="David" w:hAnsi="David"/>
          <w:b/>
          <w:bCs/>
          <w:u w:val="single"/>
          <w:rtl/>
        </w:rPr>
      </w:pPr>
      <w:bookmarkStart w:id="107" w:name="H4_אישור_עוד"/>
      <w:r>
        <w:rPr>
          <w:rFonts w:ascii="David" w:hAnsi="David"/>
          <w:b/>
          <w:bCs/>
          <w:u w:val="single"/>
          <w:rtl/>
        </w:rPr>
        <w:t>אישור עו"ד</w:t>
      </w:r>
    </w:p>
    <w:bookmarkEnd w:id="107"/>
    <w:p w14:paraId="402057B6"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3D1CA3E"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ת.ז. __________ המשמש בתפקיד 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6A1222FE" w14:textId="77777777" w:rsidTr="00320884">
        <w:trPr>
          <w:cantSplit/>
          <w:jc w:val="center"/>
        </w:trPr>
        <w:tc>
          <w:tcPr>
            <w:tcW w:w="1985" w:type="dxa"/>
            <w:tcBorders>
              <w:top w:val="single" w:sz="4" w:space="0" w:color="auto"/>
              <w:left w:val="single" w:sz="4" w:space="0" w:color="auto"/>
              <w:bottom w:val="single" w:sz="4" w:space="0" w:color="auto"/>
              <w:right w:val="single" w:sz="4" w:space="0" w:color="auto"/>
            </w:tcBorders>
          </w:tcPr>
          <w:p w14:paraId="1248804C" w14:textId="77777777" w:rsidR="0085696C" w:rsidRDefault="0085696C" w:rsidP="001A0C02">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026E99F0" w14:textId="77777777" w:rsidR="0085696C" w:rsidRDefault="0085696C" w:rsidP="001A0C02">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81433BF" w14:textId="77777777" w:rsidR="0085696C" w:rsidRDefault="0085696C" w:rsidP="001A0C02">
            <w:pPr>
              <w:keepNext/>
              <w:keepLines/>
              <w:widowControl w:val="0"/>
              <w:spacing w:line="360" w:lineRule="auto"/>
              <w:rPr>
                <w:rFonts w:ascii="David" w:hAnsi="David"/>
              </w:rPr>
            </w:pPr>
          </w:p>
        </w:tc>
      </w:tr>
      <w:tr w:rsidR="0085696C" w14:paraId="03685D84" w14:textId="77777777" w:rsidTr="00320884">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D55DBD"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79F1FB" w14:textId="77777777" w:rsidR="0085696C" w:rsidRDefault="001A0C02" w:rsidP="001A0C02">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944E741" w14:textId="77777777" w:rsidR="0085696C" w:rsidRDefault="001A0C02" w:rsidP="001A0C02">
            <w:pPr>
              <w:keepNext/>
              <w:keepLines/>
              <w:widowControl w:val="0"/>
              <w:spacing w:line="360" w:lineRule="auto"/>
              <w:jc w:val="center"/>
              <w:rPr>
                <w:rFonts w:ascii="David" w:hAnsi="David"/>
              </w:rPr>
            </w:pPr>
            <w:r>
              <w:rPr>
                <w:rFonts w:ascii="David" w:hAnsi="David"/>
                <w:rtl/>
              </w:rPr>
              <w:t>חתימת עו"ד</w:t>
            </w:r>
          </w:p>
        </w:tc>
      </w:tr>
    </w:tbl>
    <w:p w14:paraId="55D84D92" w14:textId="77777777" w:rsidR="0085696C" w:rsidRDefault="001A0C02" w:rsidP="00FC534D">
      <w:pPr>
        <w:pStyle w:val="afff"/>
        <w:keepNext/>
        <w:keepLines/>
        <w:pageBreakBefore/>
        <w:widowControl w:val="0"/>
        <w:spacing w:line="360" w:lineRule="auto"/>
        <w:ind w:left="0"/>
        <w:outlineLvl w:val="0"/>
        <w:rPr>
          <w:rFonts w:ascii="David" w:hAnsi="David" w:cs="David"/>
          <w:lang w:eastAsia="en-US"/>
        </w:rPr>
      </w:pPr>
      <w:bookmarkStart w:id="108" w:name="_Toc348433820"/>
      <w:bookmarkStart w:id="109" w:name="_Toc485982315"/>
      <w:bookmarkStart w:id="110" w:name="H2_נספח_א3__הצהרה_בדבר_שימוש_בתוכנות_מקו"/>
      <w:bookmarkStart w:id="111" w:name="H1_נספח_א3__הצהרה_בדבר_שימוש_בתוכנות_מקו"/>
      <w:bookmarkEnd w:id="103"/>
      <w:r>
        <w:rPr>
          <w:rFonts w:ascii="David" w:hAnsi="David" w:cs="David"/>
          <w:b/>
          <w:bCs/>
          <w:rtl/>
          <w:lang w:eastAsia="en-US"/>
        </w:rPr>
        <w:lastRenderedPageBreak/>
        <w:t>נספח א'3</w:t>
      </w:r>
      <w:r>
        <w:rPr>
          <w:rFonts w:ascii="David" w:hAnsi="David" w:cs="David"/>
          <w:rtl/>
          <w:lang w:eastAsia="en-US"/>
        </w:rPr>
        <w:t xml:space="preserve"> - הצהרה בדבר שימוש בתוכנות מקור</w:t>
      </w:r>
      <w:bookmarkEnd w:id="108"/>
      <w:bookmarkEnd w:id="109"/>
      <w:r>
        <w:rPr>
          <w:rFonts w:ascii="David" w:hAnsi="David" w:cs="David"/>
          <w:rtl/>
          <w:lang w:eastAsia="en-US"/>
        </w:rPr>
        <w:t xml:space="preserve"> </w:t>
      </w:r>
    </w:p>
    <w:bookmarkEnd w:id="110"/>
    <w:bookmarkEnd w:id="111"/>
    <w:p w14:paraId="6624B1DA" w14:textId="77777777" w:rsidR="0085696C" w:rsidRDefault="001A0C02" w:rsidP="001A0C02">
      <w:pPr>
        <w:keepNext/>
        <w:keepLines/>
        <w:widowControl w:val="0"/>
        <w:spacing w:line="360" w:lineRule="auto"/>
        <w:jc w:val="right"/>
        <w:rPr>
          <w:rFonts w:ascii="David" w:hAnsi="David"/>
        </w:rPr>
      </w:pPr>
      <w:r>
        <w:rPr>
          <w:rFonts w:ascii="David" w:hAnsi="David"/>
          <w:rtl/>
        </w:rPr>
        <w:t>תאריך : ___/___/____</w:t>
      </w:r>
    </w:p>
    <w:p w14:paraId="28C7F3E7"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19E4BA7D"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76D31184" w14:textId="77777777" w:rsidR="0085696C" w:rsidRDefault="001A0C02" w:rsidP="001A0C02">
      <w:pPr>
        <w:keepNext/>
        <w:keepLines/>
        <w:widowControl w:val="0"/>
        <w:spacing w:line="360" w:lineRule="auto"/>
        <w:rPr>
          <w:rFonts w:ascii="David" w:hAnsi="David"/>
          <w:rtl/>
        </w:rPr>
      </w:pPr>
      <w:r>
        <w:rPr>
          <w:rFonts w:ascii="David" w:hAnsi="David"/>
          <w:rtl/>
        </w:rPr>
        <w:t xml:space="preserve">רח' קפלן 2 </w:t>
      </w:r>
    </w:p>
    <w:p w14:paraId="1A53F96E" w14:textId="77777777" w:rsidR="0085696C" w:rsidRDefault="001A0C02" w:rsidP="001A0C02">
      <w:pPr>
        <w:keepNext/>
        <w:keepLines/>
        <w:widowControl w:val="0"/>
        <w:spacing w:line="360" w:lineRule="auto"/>
        <w:rPr>
          <w:rFonts w:ascii="David" w:hAnsi="David"/>
          <w:rtl/>
        </w:rPr>
      </w:pPr>
      <w:r>
        <w:rPr>
          <w:rFonts w:ascii="David" w:hAnsi="David"/>
          <w:rtl/>
        </w:rPr>
        <w:t>ירושלים</w:t>
      </w:r>
    </w:p>
    <w:p w14:paraId="2294A9D5" w14:textId="77777777" w:rsidR="0085696C" w:rsidRDefault="001A0C02" w:rsidP="001A0C02">
      <w:pPr>
        <w:keepNext/>
        <w:keepLines/>
        <w:widowControl w:val="0"/>
        <w:spacing w:after="120" w:line="360" w:lineRule="auto"/>
        <w:rPr>
          <w:rFonts w:ascii="David" w:hAnsi="David"/>
          <w:rtl/>
        </w:rPr>
      </w:pPr>
      <w:r>
        <w:rPr>
          <w:rFonts w:ascii="David" w:hAnsi="David"/>
          <w:rtl/>
        </w:rPr>
        <w:t>א.ג.נ</w:t>
      </w:r>
    </w:p>
    <w:p w14:paraId="3C44250C" w14:textId="77777777" w:rsidR="0085696C" w:rsidRDefault="001A0C02" w:rsidP="00CE64DE">
      <w:pPr>
        <w:keepNext/>
        <w:keepLines/>
        <w:widowControl w:val="0"/>
        <w:spacing w:before="120" w:after="120" w:line="360" w:lineRule="auto"/>
        <w:jc w:val="center"/>
        <w:rPr>
          <w:rFonts w:ascii="David" w:hAnsi="David"/>
          <w:b/>
          <w:bCs/>
          <w:u w:val="single"/>
          <w:rtl/>
        </w:rPr>
      </w:pPr>
      <w:bookmarkStart w:id="112" w:name="H3_הנדון_הצהרה_בדבר_שימוש_בתוכנות_מקור"/>
      <w:r>
        <w:rPr>
          <w:rFonts w:ascii="David" w:hAnsi="David"/>
          <w:b/>
          <w:bCs/>
          <w:u w:val="single"/>
          <w:rtl/>
        </w:rPr>
        <w:t>הנדון: הצהרה בדבר שימוש בתוכנות מקור</w:t>
      </w:r>
    </w:p>
    <w:bookmarkEnd w:id="112"/>
    <w:p w14:paraId="1D4E20F1" w14:textId="77777777" w:rsidR="0085696C" w:rsidRDefault="0085696C" w:rsidP="001A0C02">
      <w:pPr>
        <w:keepNext/>
        <w:keepLines/>
        <w:widowControl w:val="0"/>
        <w:spacing w:before="120" w:after="120" w:line="360" w:lineRule="auto"/>
        <w:jc w:val="center"/>
        <w:rPr>
          <w:rFonts w:ascii="David" w:hAnsi="David"/>
          <w:b/>
          <w:bCs/>
          <w:u w:val="single"/>
          <w:rtl/>
        </w:rPr>
      </w:pPr>
    </w:p>
    <w:p w14:paraId="59528063" w14:textId="77777777" w:rsidR="0085696C" w:rsidRDefault="001A0C02" w:rsidP="001A0C02">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4D1430B4"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1A9D41F5"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1DF8224E"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5348DD0E" w14:textId="77777777" w:rsidR="0085696C" w:rsidRDefault="0085696C" w:rsidP="001A0C02">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5114C661" w14:textId="77777777" w:rsidTr="00320884">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2D55504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CF6A198"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CA21537" w14:textId="77777777" w:rsidR="0085696C" w:rsidRDefault="0085696C" w:rsidP="001A0C02">
            <w:pPr>
              <w:keepNext/>
              <w:keepLines/>
              <w:widowControl w:val="0"/>
              <w:spacing w:line="360" w:lineRule="auto"/>
              <w:jc w:val="center"/>
              <w:rPr>
                <w:rFonts w:ascii="David" w:hAnsi="David"/>
                <w:b/>
                <w:bCs/>
              </w:rPr>
            </w:pPr>
          </w:p>
        </w:tc>
      </w:tr>
      <w:tr w:rsidR="0085696C" w14:paraId="0B93F5EF" w14:textId="77777777" w:rsidTr="00320884">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250B6A8E"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20391F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E039C6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464E957C" w14:textId="77777777" w:rsidR="0085696C" w:rsidRDefault="0085696C" w:rsidP="001A0C02">
      <w:pPr>
        <w:keepNext/>
        <w:keepLines/>
        <w:widowControl w:val="0"/>
        <w:autoSpaceDE w:val="0"/>
        <w:autoSpaceDN w:val="0"/>
        <w:spacing w:line="360" w:lineRule="auto"/>
        <w:jc w:val="center"/>
        <w:rPr>
          <w:rFonts w:ascii="David" w:eastAsia="Calibri" w:hAnsi="David"/>
        </w:rPr>
      </w:pPr>
    </w:p>
    <w:p w14:paraId="4FC990B6" w14:textId="77777777" w:rsidR="0085696C" w:rsidRDefault="001A0C02" w:rsidP="00CE64DE">
      <w:pPr>
        <w:keepNext/>
        <w:keepLines/>
        <w:widowControl w:val="0"/>
        <w:spacing w:before="120" w:after="120" w:line="360" w:lineRule="auto"/>
        <w:jc w:val="center"/>
        <w:rPr>
          <w:rFonts w:ascii="David" w:hAnsi="David"/>
          <w:b/>
          <w:bCs/>
          <w:rtl/>
        </w:rPr>
      </w:pPr>
      <w:r>
        <w:rPr>
          <w:rFonts w:ascii="David" w:hAnsi="David"/>
          <w:b/>
          <w:bCs/>
          <w:rtl/>
        </w:rPr>
        <w:t>אישור עו"ד</w:t>
      </w:r>
    </w:p>
    <w:p w14:paraId="02C167B8" w14:textId="77777777" w:rsidR="0085696C" w:rsidRDefault="001A0C02" w:rsidP="001A0C02">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0B4A9E7" w14:textId="77777777" w:rsidR="0085696C" w:rsidRDefault="0085696C" w:rsidP="001A0C02">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390A46F" w14:textId="77777777" w:rsidTr="00320884">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E6D544" w14:textId="77777777" w:rsidR="0085696C" w:rsidRDefault="0085696C" w:rsidP="001A0C02">
            <w:pPr>
              <w:keepNext/>
              <w:keepLines/>
              <w:widowControl w:val="0"/>
              <w:spacing w:line="360" w:lineRule="auto"/>
              <w:jc w:val="center"/>
              <w:rPr>
                <w:rFonts w:ascii="David" w:hAnsi="David"/>
                <w:b/>
                <w:bCs/>
                <w:rtl/>
              </w:rPr>
            </w:pPr>
          </w:p>
          <w:p w14:paraId="5B907415"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FC2366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8AEC38B" w14:textId="77777777" w:rsidR="0085696C" w:rsidRDefault="0085696C" w:rsidP="001A0C02">
            <w:pPr>
              <w:keepNext/>
              <w:keepLines/>
              <w:widowControl w:val="0"/>
              <w:spacing w:line="360" w:lineRule="auto"/>
              <w:jc w:val="center"/>
              <w:rPr>
                <w:rFonts w:ascii="David" w:hAnsi="David"/>
                <w:b/>
                <w:bCs/>
              </w:rPr>
            </w:pPr>
          </w:p>
        </w:tc>
      </w:tr>
      <w:tr w:rsidR="0085696C" w14:paraId="6373E60A" w14:textId="77777777" w:rsidTr="00320884">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F00F03F"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20D6406"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6C30A6D"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w:t>
            </w:r>
          </w:p>
        </w:tc>
      </w:tr>
    </w:tbl>
    <w:p w14:paraId="704D03CB" w14:textId="77777777" w:rsidR="0085696C" w:rsidRDefault="0085696C" w:rsidP="001A0C02">
      <w:pPr>
        <w:keepNext/>
        <w:keepLines/>
        <w:widowControl w:val="0"/>
        <w:spacing w:line="360" w:lineRule="auto"/>
        <w:rPr>
          <w:rFonts w:ascii="David" w:hAnsi="David"/>
        </w:rPr>
      </w:pPr>
    </w:p>
    <w:p w14:paraId="55976DBE" w14:textId="77777777" w:rsidR="0085696C" w:rsidRDefault="0085696C" w:rsidP="001A0C02">
      <w:pPr>
        <w:keepNext/>
        <w:keepLines/>
        <w:widowControl w:val="0"/>
        <w:spacing w:line="360" w:lineRule="auto"/>
        <w:rPr>
          <w:rFonts w:ascii="David" w:hAnsi="David"/>
          <w:rtl/>
        </w:rPr>
      </w:pPr>
    </w:p>
    <w:p w14:paraId="2D59FA8D" w14:textId="77777777" w:rsidR="0085696C" w:rsidRDefault="001A0C02" w:rsidP="001A0C02">
      <w:pPr>
        <w:keepNext/>
        <w:keepLines/>
        <w:widowControl w:val="0"/>
        <w:bidi w:val="0"/>
        <w:spacing w:line="360" w:lineRule="auto"/>
        <w:rPr>
          <w:rFonts w:ascii="David" w:hAnsi="David"/>
          <w:b/>
          <w:bCs/>
        </w:rPr>
      </w:pPr>
      <w:r>
        <w:rPr>
          <w:rFonts w:ascii="David" w:hAnsi="David"/>
          <w:b/>
          <w:bCs/>
          <w:rtl/>
        </w:rPr>
        <w:br w:type="page"/>
      </w:r>
    </w:p>
    <w:p w14:paraId="6FEDB59B" w14:textId="77777777" w:rsidR="0085696C" w:rsidRDefault="001A0C02" w:rsidP="00CE64DE">
      <w:pPr>
        <w:pStyle w:val="NormalWeb"/>
        <w:keepLines/>
        <w:widowControl w:val="0"/>
        <w:bidi/>
        <w:spacing w:beforeAutospacing="0" w:afterAutospacing="0"/>
        <w:outlineLvl w:val="0"/>
        <w:rPr>
          <w:rFonts w:ascii="David" w:hAnsi="David" w:cs="David"/>
        </w:rPr>
      </w:pPr>
      <w:bookmarkStart w:id="113" w:name="_Toc445039600"/>
      <w:bookmarkStart w:id="114" w:name="_Toc485982316"/>
      <w:bookmarkStart w:id="115" w:name="_Toc500504567"/>
      <w:bookmarkStart w:id="116" w:name="H2_נספח_א4_תצהיר_בדבר_אי_תיאום_הצעות_במכ"/>
      <w:bookmarkStart w:id="117" w:name="H1_נספח_א4__תצהיר_בדבר_אי_תיאום_הצעות_במ"/>
      <w:r w:rsidRPr="00D71DC6">
        <w:rPr>
          <w:rFonts w:ascii="David" w:hAnsi="David" w:cs="David"/>
          <w:b/>
          <w:bCs/>
          <w:rtl/>
        </w:rPr>
        <w:lastRenderedPageBreak/>
        <w:t>נספח א'4</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אי תיאום הצעות במכרז</w:t>
      </w:r>
      <w:bookmarkEnd w:id="113"/>
      <w:bookmarkEnd w:id="114"/>
      <w:bookmarkEnd w:id="115"/>
    </w:p>
    <w:bookmarkEnd w:id="116"/>
    <w:bookmarkEnd w:id="117"/>
    <w:p w14:paraId="21A07688" w14:textId="77777777" w:rsidR="00131010" w:rsidRPr="00AE13D9" w:rsidRDefault="00131010" w:rsidP="00131010">
      <w:pPr>
        <w:keepNext/>
        <w:keepLines/>
        <w:spacing w:line="360" w:lineRule="auto"/>
        <w:rPr>
          <w:b/>
          <w:bCs/>
          <w:u w:val="single"/>
          <w:rtl/>
        </w:rPr>
      </w:pPr>
      <w:r>
        <w:rPr>
          <w:rtl/>
        </w:rPr>
        <w:tab/>
      </w:r>
      <w:r>
        <w:rPr>
          <w:rtl/>
        </w:rPr>
        <w:tab/>
      </w:r>
      <w:r>
        <w:rPr>
          <w:rtl/>
        </w:rPr>
        <w:tab/>
      </w:r>
      <w:r>
        <w:rPr>
          <w:rtl/>
        </w:rPr>
        <w:tab/>
      </w:r>
      <w:r>
        <w:rPr>
          <w:rtl/>
        </w:rPr>
        <w:tab/>
      </w:r>
      <w:r>
        <w:rPr>
          <w:rFonts w:hint="cs"/>
          <w:rtl/>
        </w:rPr>
        <w:t xml:space="preserve">           </w:t>
      </w:r>
      <w:r w:rsidRPr="00AE13D9">
        <w:rPr>
          <w:rFonts w:hint="cs"/>
          <w:b/>
          <w:bCs/>
          <w:u w:val="single"/>
          <w:rtl/>
        </w:rPr>
        <w:t>תצהיר</w:t>
      </w:r>
    </w:p>
    <w:p w14:paraId="23F00F22" w14:textId="77777777" w:rsidR="00131010" w:rsidRPr="00AE13D9" w:rsidRDefault="00131010" w:rsidP="00131010">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14:paraId="4B814904" w14:textId="77777777" w:rsidR="00131010" w:rsidRPr="002457BD" w:rsidRDefault="00131010">
      <w:pPr>
        <w:pStyle w:val="10"/>
        <w:keepNext/>
        <w:keepLines/>
        <w:widowControl w:val="0"/>
        <w:numPr>
          <w:ilvl w:val="0"/>
          <w:numId w:val="37"/>
        </w:numPr>
        <w:tabs>
          <w:tab w:val="clear" w:pos="34"/>
          <w:tab w:val="left" w:pos="387"/>
        </w:tabs>
        <w:spacing w:line="360" w:lineRule="auto"/>
        <w:ind w:right="567"/>
      </w:pPr>
      <w:r w:rsidRPr="002457BD">
        <w:rPr>
          <w:rtl/>
        </w:rPr>
        <w:t>כשירות להתמודדות במכרז</w:t>
      </w:r>
    </w:p>
    <w:p w14:paraId="39DB0B1A"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2345A676"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המציע קרא בעיון רב את תנאי ההתקשרות עם הספק הזוכה, ובכלל זה את חוזה ההתקשרות על נספחיו, הוא הבין את האמור בהם ומסכים להם. </w:t>
      </w:r>
    </w:p>
    <w:p w14:paraId="420FB151"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אינו מצוי בהליכי פשיטת רגל או פירוק ולא מתנהלות נגד המציע תביעות מהותיות, שעלול</w:t>
      </w:r>
      <w:r w:rsidRPr="002457BD">
        <w:rPr>
          <w:rFonts w:ascii="David" w:hAnsi="David" w:hint="eastAsia"/>
          <w:rtl/>
        </w:rPr>
        <w:t>ות</w:t>
      </w:r>
      <w:r w:rsidRPr="002457BD">
        <w:rPr>
          <w:rFonts w:ascii="David" w:hAnsi="David"/>
          <w:rtl/>
        </w:rPr>
        <w:t xml:space="preserve"> לפגוע בתפקודו, ככל שיזכה במכרז.</w:t>
      </w:r>
    </w:p>
    <w:p w14:paraId="6F124FF5"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אין מניעה לפי כל דין להשתתפות המציע במכרז.</w:t>
      </w:r>
    </w:p>
    <w:p w14:paraId="2C925A8C"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אין בהגשת הצעה במכרז או בביצוע ההתקשרות נש</w:t>
      </w:r>
      <w:r w:rsidRPr="002457BD">
        <w:rPr>
          <w:rFonts w:ascii="David" w:hAnsi="David" w:hint="eastAsia"/>
          <w:rtl/>
        </w:rPr>
        <w:t>ו</w:t>
      </w:r>
      <w:r w:rsidRPr="002457BD">
        <w:rPr>
          <w:rFonts w:ascii="David" w:hAnsi="David"/>
          <w:rtl/>
        </w:rPr>
        <w:t>א המכרז על ידי המציע, כדי ליצור ניגוד עניינים, בין במישרין ובין בעקיפין, בין המציע ל</w:t>
      </w:r>
      <w:r w:rsidRPr="002457BD">
        <w:rPr>
          <w:rFonts w:ascii="David" w:hAnsi="David" w:hint="eastAsia"/>
          <w:rtl/>
        </w:rPr>
        <w:t>בין</w:t>
      </w:r>
      <w:r w:rsidRPr="002457BD">
        <w:rPr>
          <w:rFonts w:ascii="David" w:hAnsi="David"/>
          <w:rtl/>
        </w:rPr>
        <w:t xml:space="preserve"> </w:t>
      </w:r>
      <w:r w:rsidRPr="002457BD">
        <w:rPr>
          <w:rFonts w:ascii="David" w:hAnsi="David" w:hint="eastAsia"/>
          <w:rtl/>
        </w:rPr>
        <w:t>ה</w:t>
      </w:r>
      <w:r w:rsidRPr="002457BD">
        <w:rPr>
          <w:rFonts w:ascii="David" w:hAnsi="David"/>
          <w:rtl/>
        </w:rPr>
        <w:t>מזמין.</w:t>
      </w:r>
    </w:p>
    <w:p w14:paraId="05A8801C"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 ככל שהמציע אינו חב במע"מ במסגרת ההתקשרות מכוח המכרז, הוא מצהיר על כך שפנה אל רשות המסים לצורך קבלת אישור לכך, טרם הגשת הצעה במכרז.</w:t>
      </w:r>
    </w:p>
    <w:p w14:paraId="2C475E15" w14:textId="77777777" w:rsidR="00131010" w:rsidRPr="002457BD" w:rsidRDefault="00131010">
      <w:pPr>
        <w:pStyle w:val="10"/>
        <w:keepNext/>
        <w:keepLines/>
        <w:widowControl w:val="0"/>
        <w:numPr>
          <w:ilvl w:val="0"/>
          <w:numId w:val="37"/>
        </w:numPr>
        <w:tabs>
          <w:tab w:val="clear" w:pos="34"/>
          <w:tab w:val="left" w:pos="387"/>
        </w:tabs>
        <w:spacing w:line="360" w:lineRule="auto"/>
        <w:ind w:right="567"/>
      </w:pPr>
      <w:r w:rsidRPr="002457BD">
        <w:rPr>
          <w:rtl/>
        </w:rPr>
        <w:t xml:space="preserve">אי תיאום הצעות מכרז </w:t>
      </w:r>
    </w:p>
    <w:p w14:paraId="48F1100A" w14:textId="77777777" w:rsidR="00131010" w:rsidRPr="002457BD" w:rsidRDefault="00131010">
      <w:pPr>
        <w:pStyle w:val="afff"/>
        <w:numPr>
          <w:ilvl w:val="1"/>
          <w:numId w:val="37"/>
        </w:numPr>
        <w:tabs>
          <w:tab w:val="left" w:pos="767"/>
        </w:tabs>
        <w:spacing w:before="120" w:after="120" w:line="360" w:lineRule="auto"/>
        <w:contextualSpacing/>
        <w:jc w:val="both"/>
        <w:rPr>
          <w:vanish/>
          <w:rtl/>
        </w:rPr>
      </w:pPr>
    </w:p>
    <w:p w14:paraId="63012340"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 xml:space="preserve">הפרטים המופיעים בהצעה זו הוחלטו על ידי המציע באופן עצמאי, ללא התייעצות, הסדר או קשר עם מציע אחר. </w:t>
      </w:r>
    </w:p>
    <w:p w14:paraId="3DB2435D"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 xml:space="preserve">פרטי ההצעה לא הוצגו או יוצגו בפני כל אדם או תאגיד, אשר מציע הצעות במכרז זה. </w:t>
      </w:r>
    </w:p>
    <w:p w14:paraId="7ACF1CF3"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לא היה מעורב בניסיון להניא מתחרה אחר מלהגיש הצעות במכרז זה ולא היה מעורב בדרך כלשהי בהצעה שהוגשה על ידי מציע אחר.</w:t>
      </w:r>
    </w:p>
    <w:p w14:paraId="76969221"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לא היה ולא מתכוון להיות מעורב בניסיון לגרום למתחרה אחר להגיש הצעה גבוהה או נמוכה יותר מהצעתו זו.</w:t>
      </w:r>
    </w:p>
    <w:p w14:paraId="097105EF"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לא היה מעורב בניסיון לגרום למתחרה להגיש הצעה בלתי תחרותית, מכל סוג שהוא.</w:t>
      </w:r>
    </w:p>
    <w:p w14:paraId="4FFD64BC"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הצעה זו מוגשת בתום לב.</w:t>
      </w:r>
    </w:p>
    <w:p w14:paraId="470E6201" w14:textId="77777777" w:rsidR="00131010" w:rsidRPr="002457BD" w:rsidRDefault="00131010">
      <w:pPr>
        <w:pStyle w:val="10"/>
        <w:keepNext/>
        <w:keepLines/>
        <w:widowControl w:val="0"/>
        <w:numPr>
          <w:ilvl w:val="0"/>
          <w:numId w:val="37"/>
        </w:numPr>
        <w:tabs>
          <w:tab w:val="clear" w:pos="34"/>
          <w:tab w:val="left" w:pos="387"/>
        </w:tabs>
        <w:spacing w:line="360" w:lineRule="auto"/>
        <w:ind w:right="567" w:hanging="423"/>
        <w:rPr>
          <w:rFonts w:ascii="David" w:hAnsi="David" w:cs="David"/>
          <w:b/>
          <w:bCs/>
        </w:rPr>
      </w:pPr>
      <w:r w:rsidRPr="002457BD">
        <w:rPr>
          <w:rFonts w:ascii="David" w:hAnsi="David" w:cs="David"/>
          <w:b/>
          <w:bCs/>
          <w:rtl/>
        </w:rPr>
        <w:t>עצמאות המציע</w:t>
      </w:r>
    </w:p>
    <w:p w14:paraId="0DD294D0" w14:textId="4BCEC420"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אינו מחזיק או מוחזק על ידי מציע אחר במכרז (החזקה לעניין זה – החזקה במישרין או בעקיפין ב- 25% או יותר מאמצעי שליטה, כהגדרתו ב</w:t>
      </w:r>
      <w:hyperlink r:id="rId22" w:tooltip="חוק ניירות ערך, התשכ&quot;ח-1968" w:history="1">
        <w:r w:rsidR="00B749F6">
          <w:rPr>
            <w:rStyle w:val="Hyperlink"/>
            <w:rFonts w:ascii="David" w:hAnsi="David"/>
            <w:rtl/>
          </w:rPr>
          <w:t>חוק ניירות ערך, התשכ"ח-1968</w:t>
        </w:r>
      </w:hyperlink>
      <w:r w:rsidRPr="002457BD">
        <w:rPr>
          <w:rFonts w:ascii="David" w:hAnsi="David"/>
        </w:rPr>
        <w:t>(</w:t>
      </w:r>
      <w:r w:rsidRPr="002457BD">
        <w:rPr>
          <w:rFonts w:ascii="David" w:hAnsi="David"/>
          <w:rtl/>
        </w:rPr>
        <w:t>.</w:t>
      </w:r>
    </w:p>
    <w:p w14:paraId="62A397DF"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גורם אחד אינו מחזיק ב- 25% יותר מאמצעי שליטה בו ובמציע נוסף במכרז. </w:t>
      </w:r>
    </w:p>
    <w:p w14:paraId="39063B93" w14:textId="77777777" w:rsidR="00131010" w:rsidRPr="002457BD" w:rsidRDefault="00131010">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lastRenderedPageBreak/>
        <w:t>המציע אינו קבלן משנה של מציע אחר במכרז, בקשר עם ביצוע השירותים במכרז זה.</w:t>
      </w:r>
    </w:p>
    <w:p w14:paraId="3336C6B1" w14:textId="77777777" w:rsidR="0085696C" w:rsidRPr="00131010" w:rsidRDefault="0085696C" w:rsidP="001A0C02">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1A920743" w14:textId="77777777" w:rsidTr="00320884">
        <w:trPr>
          <w:cantSplit/>
        </w:trPr>
        <w:tc>
          <w:tcPr>
            <w:tcW w:w="1548" w:type="dxa"/>
            <w:tcBorders>
              <w:top w:val="nil"/>
              <w:left w:val="nil"/>
              <w:bottom w:val="single" w:sz="4" w:space="0" w:color="auto"/>
              <w:right w:val="nil"/>
            </w:tcBorders>
          </w:tcPr>
          <w:p w14:paraId="577150D6" w14:textId="77777777" w:rsidR="0085696C" w:rsidRDefault="0085696C" w:rsidP="001A0C02">
            <w:pPr>
              <w:keepNext/>
              <w:keepLines/>
              <w:widowControl w:val="0"/>
              <w:spacing w:line="360" w:lineRule="auto"/>
              <w:jc w:val="center"/>
              <w:rPr>
                <w:rFonts w:ascii="David" w:hAnsi="David"/>
                <w:rtl/>
              </w:rPr>
            </w:pPr>
          </w:p>
        </w:tc>
        <w:tc>
          <w:tcPr>
            <w:tcW w:w="251" w:type="dxa"/>
          </w:tcPr>
          <w:p w14:paraId="31370818" w14:textId="77777777" w:rsidR="0085696C" w:rsidRDefault="0085696C" w:rsidP="001A0C02">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273E5F35" w14:textId="77777777" w:rsidR="0085696C" w:rsidRDefault="0085696C" w:rsidP="001A0C02">
            <w:pPr>
              <w:keepNext/>
              <w:keepLines/>
              <w:widowControl w:val="0"/>
              <w:spacing w:line="360" w:lineRule="auto"/>
              <w:jc w:val="center"/>
              <w:rPr>
                <w:rFonts w:ascii="David" w:hAnsi="David"/>
                <w:rtl/>
              </w:rPr>
            </w:pPr>
          </w:p>
        </w:tc>
        <w:tc>
          <w:tcPr>
            <w:tcW w:w="281" w:type="dxa"/>
          </w:tcPr>
          <w:p w14:paraId="1ED7299B" w14:textId="77777777" w:rsidR="0085696C" w:rsidRDefault="0085696C" w:rsidP="001A0C02">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3F63DF5F" w14:textId="77777777" w:rsidR="0085696C" w:rsidRDefault="0085696C" w:rsidP="001A0C02">
            <w:pPr>
              <w:keepNext/>
              <w:keepLines/>
              <w:widowControl w:val="0"/>
              <w:spacing w:line="360" w:lineRule="auto"/>
              <w:jc w:val="center"/>
              <w:rPr>
                <w:rFonts w:ascii="David" w:hAnsi="David"/>
                <w:rtl/>
              </w:rPr>
            </w:pPr>
          </w:p>
        </w:tc>
        <w:tc>
          <w:tcPr>
            <w:tcW w:w="236" w:type="dxa"/>
          </w:tcPr>
          <w:p w14:paraId="757D24F6" w14:textId="77777777" w:rsidR="0085696C" w:rsidRDefault="0085696C" w:rsidP="001A0C02">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5CFFEF52" w14:textId="77777777" w:rsidR="0085696C" w:rsidRDefault="0085696C" w:rsidP="001A0C02">
            <w:pPr>
              <w:keepNext/>
              <w:keepLines/>
              <w:widowControl w:val="0"/>
              <w:spacing w:line="360" w:lineRule="auto"/>
              <w:jc w:val="center"/>
              <w:rPr>
                <w:rFonts w:ascii="David" w:hAnsi="David"/>
                <w:rtl/>
              </w:rPr>
            </w:pPr>
          </w:p>
        </w:tc>
        <w:tc>
          <w:tcPr>
            <w:tcW w:w="236" w:type="dxa"/>
          </w:tcPr>
          <w:p w14:paraId="618D03AA" w14:textId="77777777" w:rsidR="0085696C" w:rsidRDefault="0085696C" w:rsidP="001A0C02">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79D279A7" w14:textId="77777777" w:rsidR="0085696C" w:rsidRDefault="0085696C" w:rsidP="001A0C02">
            <w:pPr>
              <w:keepNext/>
              <w:keepLines/>
              <w:widowControl w:val="0"/>
              <w:spacing w:line="360" w:lineRule="auto"/>
              <w:jc w:val="center"/>
              <w:rPr>
                <w:rFonts w:ascii="David" w:hAnsi="David"/>
                <w:rtl/>
              </w:rPr>
            </w:pPr>
          </w:p>
        </w:tc>
      </w:tr>
      <w:tr w:rsidR="0085696C" w14:paraId="4A78458E" w14:textId="77777777" w:rsidTr="00320884">
        <w:trPr>
          <w:cantSplit/>
        </w:trPr>
        <w:tc>
          <w:tcPr>
            <w:tcW w:w="1548" w:type="dxa"/>
            <w:tcBorders>
              <w:top w:val="single" w:sz="4" w:space="0" w:color="auto"/>
              <w:left w:val="nil"/>
              <w:bottom w:val="nil"/>
              <w:right w:val="nil"/>
            </w:tcBorders>
            <w:hideMark/>
          </w:tcPr>
          <w:p w14:paraId="6F2D5819" w14:textId="77777777" w:rsidR="0085696C" w:rsidRDefault="001A0C02" w:rsidP="001A0C02">
            <w:pPr>
              <w:keepNext/>
              <w:keepLines/>
              <w:widowControl w:val="0"/>
              <w:spacing w:line="360" w:lineRule="auto"/>
              <w:jc w:val="center"/>
              <w:rPr>
                <w:rFonts w:ascii="David" w:hAnsi="David"/>
                <w:rtl/>
              </w:rPr>
            </w:pPr>
            <w:r>
              <w:rPr>
                <w:rFonts w:ascii="David" w:hAnsi="David"/>
                <w:rtl/>
              </w:rPr>
              <w:t>תאריך</w:t>
            </w:r>
          </w:p>
        </w:tc>
        <w:tc>
          <w:tcPr>
            <w:tcW w:w="251" w:type="dxa"/>
          </w:tcPr>
          <w:p w14:paraId="3999B137" w14:textId="77777777" w:rsidR="0085696C" w:rsidRDefault="0085696C" w:rsidP="001A0C02">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583067D1" w14:textId="77777777" w:rsidR="0085696C" w:rsidRDefault="001A0C02" w:rsidP="001A0C02">
            <w:pPr>
              <w:keepNext/>
              <w:keepLines/>
              <w:widowControl w:val="0"/>
              <w:spacing w:line="360" w:lineRule="auto"/>
              <w:jc w:val="center"/>
              <w:rPr>
                <w:rFonts w:ascii="David" w:hAnsi="David"/>
                <w:rtl/>
              </w:rPr>
            </w:pPr>
            <w:r>
              <w:rPr>
                <w:rFonts w:ascii="David" w:hAnsi="David"/>
                <w:rtl/>
              </w:rPr>
              <w:t>שם התאגיד</w:t>
            </w:r>
          </w:p>
        </w:tc>
        <w:tc>
          <w:tcPr>
            <w:tcW w:w="281" w:type="dxa"/>
          </w:tcPr>
          <w:p w14:paraId="540B98C9" w14:textId="77777777" w:rsidR="0085696C" w:rsidRDefault="0085696C" w:rsidP="001A0C02">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5BF14B62" w14:textId="77777777" w:rsidR="0085696C" w:rsidRDefault="001A0C02" w:rsidP="001A0C02">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52E5CBD0" w14:textId="77777777" w:rsidR="0085696C" w:rsidRDefault="0085696C" w:rsidP="001A0C02">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54C8C2E7" w14:textId="77777777" w:rsidR="0085696C" w:rsidRDefault="001A0C02" w:rsidP="001A0C02">
            <w:pPr>
              <w:keepNext/>
              <w:keepLines/>
              <w:widowControl w:val="0"/>
              <w:spacing w:line="360" w:lineRule="auto"/>
              <w:jc w:val="center"/>
              <w:rPr>
                <w:rFonts w:ascii="David" w:hAnsi="David"/>
                <w:rtl/>
              </w:rPr>
            </w:pPr>
            <w:r>
              <w:rPr>
                <w:rFonts w:ascii="David" w:hAnsi="David"/>
                <w:rtl/>
              </w:rPr>
              <w:t>שם המצהיר</w:t>
            </w:r>
          </w:p>
        </w:tc>
        <w:tc>
          <w:tcPr>
            <w:tcW w:w="236" w:type="dxa"/>
          </w:tcPr>
          <w:p w14:paraId="34E9F7AD" w14:textId="77777777" w:rsidR="0085696C" w:rsidRDefault="0085696C" w:rsidP="001A0C02">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0ECF86EF" w14:textId="77777777" w:rsidR="0085696C" w:rsidRDefault="001A0C02" w:rsidP="001A0C02">
            <w:pPr>
              <w:keepNext/>
              <w:keepLines/>
              <w:widowControl w:val="0"/>
              <w:spacing w:line="360" w:lineRule="auto"/>
              <w:jc w:val="center"/>
              <w:rPr>
                <w:rFonts w:ascii="David" w:hAnsi="David"/>
                <w:rtl/>
              </w:rPr>
            </w:pPr>
            <w:r>
              <w:rPr>
                <w:rFonts w:ascii="David" w:hAnsi="David"/>
                <w:rtl/>
              </w:rPr>
              <w:t>חתימת המצהיר</w:t>
            </w:r>
          </w:p>
        </w:tc>
      </w:tr>
    </w:tbl>
    <w:p w14:paraId="03114469" w14:textId="77777777" w:rsidR="0085696C" w:rsidRDefault="001A0C02" w:rsidP="00CE64DE">
      <w:pPr>
        <w:keepNext/>
        <w:keepLines/>
        <w:widowControl w:val="0"/>
        <w:spacing w:line="360" w:lineRule="auto"/>
        <w:ind w:left="40"/>
        <w:jc w:val="center"/>
        <w:rPr>
          <w:rFonts w:ascii="David" w:hAnsi="David"/>
          <w:b/>
          <w:bCs/>
          <w:u w:val="single"/>
          <w:rtl/>
        </w:rPr>
      </w:pPr>
      <w:r>
        <w:rPr>
          <w:rFonts w:ascii="David" w:hAnsi="David"/>
          <w:b/>
          <w:bCs/>
          <w:u w:val="single"/>
          <w:rtl/>
        </w:rPr>
        <w:t>אישור עורך הדין</w:t>
      </w:r>
    </w:p>
    <w:p w14:paraId="487A323B"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E5E338"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184AA766"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0304B58C" w14:textId="77777777" w:rsidR="0085696C" w:rsidRDefault="001A0C02" w:rsidP="001A0C02">
      <w:pPr>
        <w:keepNext/>
        <w:keepLines/>
        <w:widowControl w:val="0"/>
        <w:bidi w:val="0"/>
        <w:rPr>
          <w:rFonts w:ascii="David" w:hAnsi="David"/>
          <w:b/>
          <w:bCs/>
        </w:rPr>
      </w:pPr>
      <w:r>
        <w:rPr>
          <w:rFonts w:ascii="David" w:hAnsi="David"/>
          <w:b/>
          <w:bCs/>
          <w:rtl/>
        </w:rPr>
        <w:br w:type="page"/>
      </w:r>
    </w:p>
    <w:p w14:paraId="66B565E4" w14:textId="77777777" w:rsidR="0085696C" w:rsidRDefault="001A0C02" w:rsidP="00CE64DE">
      <w:pPr>
        <w:pStyle w:val="NormalWeb"/>
        <w:keepLines/>
        <w:widowControl w:val="0"/>
        <w:bidi/>
        <w:spacing w:beforeAutospacing="0" w:afterAutospacing="0"/>
        <w:outlineLvl w:val="0"/>
        <w:rPr>
          <w:rFonts w:ascii="David" w:hAnsi="David" w:cs="David"/>
        </w:rPr>
      </w:pPr>
      <w:bookmarkStart w:id="118" w:name="_Toc485982317"/>
      <w:bookmarkStart w:id="119" w:name="_Toc500504568"/>
      <w:bookmarkStart w:id="120" w:name="H2_נספח_א5_תצהיר_בדבר_עמידה_בהוראות_סעיף"/>
      <w:bookmarkStart w:id="121" w:name="H1_נספח_א5__תצהיר_בדבר_עמידה_בהוראות_סעי"/>
      <w:r w:rsidRPr="00D71DC6">
        <w:rPr>
          <w:rFonts w:ascii="David" w:hAnsi="David" w:cs="David"/>
          <w:b/>
          <w:bCs/>
          <w:rtl/>
        </w:rPr>
        <w:lastRenderedPageBreak/>
        <w:t>נספח א'5</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עמידה בהוראות סעיף 9 לחוק שוויון זכויות לאנשים עם מוגבלות</w:t>
      </w:r>
      <w:bookmarkEnd w:id="118"/>
      <w:bookmarkEnd w:id="119"/>
    </w:p>
    <w:bookmarkEnd w:id="120"/>
    <w:bookmarkEnd w:id="121"/>
    <w:p w14:paraId="5812D836" w14:textId="6F78F6D2"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lastRenderedPageBreak/>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3" w:tooltip="המטה לשילוב אנשים עם מוגבלות בעבודה: mateh.shiluv@economy.gov.il" w:history="1">
        <w:r w:rsidR="00B749F6">
          <w:rPr>
            <w:rStyle w:val="Hyperlink"/>
            <w:rFonts w:ascii="David" w:hAnsi="David"/>
          </w:rPr>
          <w:t>mateh.shiluv@economy.gov.il</w:t>
        </w:r>
      </w:hyperlink>
      <w:r>
        <w:rPr>
          <w:rFonts w:ascii="David" w:hAnsi="David"/>
          <w:rtl/>
        </w:rPr>
        <w:t>.</w:t>
      </w:r>
    </w:p>
    <w:p w14:paraId="65FD6E2D" w14:textId="686BD485"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24" w:tooltip="מרכז תמיכה למעסיקים info@mtlm.org.il" w:history="1">
        <w:r w:rsidR="00B749F6">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6789707" w14:textId="77777777" w:rsidR="0085696C" w:rsidRDefault="0085696C" w:rsidP="001A0C02">
      <w:pPr>
        <w:keepNext/>
        <w:keepLines/>
        <w:widowControl w:val="0"/>
        <w:spacing w:line="360" w:lineRule="auto"/>
        <w:jc w:val="both"/>
        <w:rPr>
          <w:rFonts w:ascii="David" w:hAnsi="David"/>
          <w:rtl/>
        </w:rPr>
      </w:pPr>
    </w:p>
    <w:p w14:paraId="1B46C9DA"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5BA6FAA" w14:textId="77777777" w:rsidR="0085696C" w:rsidRDefault="0085696C" w:rsidP="001A0C02">
      <w:pPr>
        <w:keepNext/>
        <w:keepLines/>
        <w:widowControl w:val="0"/>
        <w:spacing w:line="360" w:lineRule="auto"/>
        <w:jc w:val="both"/>
        <w:rPr>
          <w:rFonts w:ascii="David" w:hAnsi="David"/>
          <w:rtl/>
        </w:rPr>
      </w:pPr>
    </w:p>
    <w:p w14:paraId="5C5A7A76"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618F96E" w14:textId="77777777" w:rsidR="0085696C" w:rsidRDefault="001A0C02" w:rsidP="001A0C02">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5725AE67"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5BA07D28" w14:textId="77777777" w:rsidR="0085696C" w:rsidRDefault="001A0C02">
      <w:pPr>
        <w:keepNext/>
        <w:keepLines/>
        <w:widowControl w:val="0"/>
        <w:numPr>
          <w:ilvl w:val="0"/>
          <w:numId w:val="21"/>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36EE5C45" w14:textId="77777777" w:rsidR="0085696C" w:rsidRDefault="001A0C02" w:rsidP="001A0C02">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71569CC1"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המציע מעסיק פחות מ-100 עובדים.</w:t>
      </w:r>
    </w:p>
    <w:p w14:paraId="22C88237" w14:textId="77777777" w:rsidR="0085696C" w:rsidRDefault="001A0C02">
      <w:pPr>
        <w:keepNext/>
        <w:keepLines/>
        <w:widowControl w:val="0"/>
        <w:numPr>
          <w:ilvl w:val="0"/>
          <w:numId w:val="21"/>
        </w:numPr>
        <w:spacing w:line="360" w:lineRule="auto"/>
        <w:ind w:right="360"/>
        <w:jc w:val="both"/>
        <w:rPr>
          <w:rFonts w:ascii="David" w:hAnsi="David"/>
        </w:rPr>
      </w:pPr>
      <w:r>
        <w:rPr>
          <w:rFonts w:ascii="David" w:hAnsi="David"/>
          <w:rtl/>
        </w:rPr>
        <w:t>המציע מעסיק 100 עובדים או יותר.</w:t>
      </w:r>
    </w:p>
    <w:p w14:paraId="01383341" w14:textId="77777777" w:rsidR="0085696C" w:rsidRDefault="001A0C02" w:rsidP="001A0C02">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6412EBB9"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44EA115E" w14:textId="77777777" w:rsidR="0085696C" w:rsidRDefault="001A0C02">
      <w:pPr>
        <w:keepNext/>
        <w:keepLines/>
        <w:widowControl w:val="0"/>
        <w:numPr>
          <w:ilvl w:val="0"/>
          <w:numId w:val="21"/>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2A91D6F" w14:textId="77777777" w:rsidR="0085696C" w:rsidRDefault="001A0C02" w:rsidP="001A0C02">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4F3D077" w14:textId="77777777" w:rsidTr="00320884">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0CDB26C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E6C93D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7155C2" w14:textId="77777777" w:rsidR="0085696C" w:rsidRDefault="0085696C" w:rsidP="001A0C02">
            <w:pPr>
              <w:keepNext/>
              <w:keepLines/>
              <w:widowControl w:val="0"/>
              <w:spacing w:line="360" w:lineRule="auto"/>
              <w:jc w:val="center"/>
              <w:rPr>
                <w:rFonts w:ascii="David" w:hAnsi="David"/>
                <w:b/>
                <w:bCs/>
              </w:rPr>
            </w:pPr>
          </w:p>
        </w:tc>
      </w:tr>
      <w:tr w:rsidR="0085696C" w14:paraId="73FDDA52" w14:textId="77777777" w:rsidTr="00320884">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89128AB" w14:textId="77777777" w:rsidR="0085696C" w:rsidRDefault="001A0C02" w:rsidP="001A0C02">
            <w:pPr>
              <w:keepNext/>
              <w:keepLines/>
              <w:widowControl w:val="0"/>
              <w:spacing w:line="360" w:lineRule="auto"/>
              <w:jc w:val="center"/>
              <w:rPr>
                <w:rFonts w:ascii="David" w:hAnsi="David"/>
                <w:b/>
                <w:bCs/>
              </w:rPr>
            </w:pPr>
            <w:r>
              <w:rPr>
                <w:rFonts w:ascii="David" w:hAnsi="David"/>
                <w:b/>
                <w:bCs/>
                <w:rtl/>
              </w:rPr>
              <w:lastRenderedPageBreak/>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D1EDE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679FAEB2"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6CAD7F10" w14:textId="77777777" w:rsidR="0085696C" w:rsidRDefault="001A0C02" w:rsidP="00B749F6">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Pr>
      </w:pPr>
      <w:bookmarkStart w:id="122" w:name="H3_אישור_עורך_הדין"/>
      <w:r>
        <w:rPr>
          <w:rFonts w:ascii="David" w:hAnsi="David"/>
          <w:b/>
          <w:bCs/>
          <w:u w:val="single"/>
          <w:rtl/>
        </w:rPr>
        <w:t>אישור עורך הדין</w:t>
      </w:r>
    </w:p>
    <w:bookmarkEnd w:id="122"/>
    <w:p w14:paraId="56F06BA4"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E62E5" w14:textId="77777777" w:rsidR="0085696C" w:rsidRDefault="001A0C02" w:rsidP="001A0C02">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004CFBF" w14:textId="77777777" w:rsidR="0085696C" w:rsidRDefault="001A0C02" w:rsidP="001A0C02">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73A2A315" w14:textId="77777777" w:rsidR="0085696C" w:rsidRDefault="0085696C" w:rsidP="001A0C02">
      <w:pPr>
        <w:keepNext/>
        <w:keepLines/>
        <w:widowControl w:val="0"/>
        <w:rPr>
          <w:rFonts w:ascii="David" w:hAnsi="David"/>
          <w:rtl/>
        </w:rPr>
      </w:pPr>
    </w:p>
    <w:p w14:paraId="41574E85" w14:textId="77777777" w:rsidR="0085696C" w:rsidRDefault="001A0C02" w:rsidP="00B749F6">
      <w:pPr>
        <w:pStyle w:val="NormalWeb"/>
        <w:keepLines/>
        <w:pageBreakBefore/>
        <w:widowControl w:val="0"/>
        <w:bidi/>
        <w:spacing w:beforeAutospacing="0" w:afterAutospacing="0"/>
        <w:outlineLvl w:val="0"/>
        <w:rPr>
          <w:rFonts w:ascii="David" w:hAnsi="David" w:cs="David"/>
        </w:rPr>
      </w:pPr>
      <w:bookmarkStart w:id="123" w:name="_Toc485982318"/>
      <w:bookmarkStart w:id="124" w:name="_Toc500504569"/>
      <w:bookmarkStart w:id="125" w:name="H2_נספח_א6_אישור_עורך_דין_בדבר_המורשים_ל"/>
      <w:bookmarkStart w:id="126" w:name="H1_נספח_א6__אישור_עורך_דין_בדבר_המורשים_"/>
      <w:r w:rsidRPr="00D71DC6">
        <w:rPr>
          <w:rFonts w:ascii="David" w:hAnsi="David" w:cs="David"/>
          <w:b/>
          <w:bCs/>
          <w:rtl/>
        </w:rPr>
        <w:lastRenderedPageBreak/>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23"/>
      <w:bookmarkEnd w:id="124"/>
    </w:p>
    <w:bookmarkEnd w:id="125"/>
    <w:bookmarkEnd w:id="126"/>
    <w:p w14:paraId="4D6C21C0"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857AFFF" w14:textId="0D156131" w:rsidR="0085696C" w:rsidRDefault="001A0C02" w:rsidP="001A0C02">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B47284">
        <w:rPr>
          <w:rFonts w:ascii="David" w:hAnsi="David"/>
          <w:rtl/>
        </w:rPr>
        <w:t>14/2023</w:t>
      </w:r>
      <w:r>
        <w:rPr>
          <w:rFonts w:ascii="David" w:hAnsi="David"/>
          <w:rtl/>
        </w:rPr>
        <w:t xml:space="preserve"> </w:t>
      </w:r>
      <w:r w:rsidR="00B47284">
        <w:rPr>
          <w:rFonts w:ascii="David" w:hAnsi="David"/>
          <w:rtl/>
        </w:rPr>
        <w:t>למתן שירותי ייעוץ היערכות לחירום ורציפות תפקודית</w:t>
      </w:r>
      <w:r w:rsidR="002932D5">
        <w:rPr>
          <w:rFonts w:ascii="David" w:hAnsi="David"/>
          <w:rtl/>
        </w:rPr>
        <w:t xml:space="preserve"> </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67079D08"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p w14:paraId="2A201C1E"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200D6B00" w14:textId="77777777" w:rsidTr="00320884">
        <w:trPr>
          <w:cantSplit/>
          <w:trHeight w:val="63"/>
          <w:jc w:val="center"/>
        </w:trPr>
        <w:tc>
          <w:tcPr>
            <w:tcW w:w="3175" w:type="dxa"/>
            <w:tcMar>
              <w:top w:w="0" w:type="dxa"/>
              <w:left w:w="108" w:type="dxa"/>
              <w:bottom w:w="0" w:type="dxa"/>
              <w:right w:w="108" w:type="dxa"/>
            </w:tcMar>
            <w:vAlign w:val="bottom"/>
            <w:hideMark/>
          </w:tcPr>
          <w:p w14:paraId="2CE3671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2AF5CB8C"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328E819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45D0E65C" w14:textId="77777777" w:rsidTr="00320884">
        <w:trPr>
          <w:cantSplit/>
          <w:trHeight w:val="289"/>
          <w:jc w:val="center"/>
        </w:trPr>
        <w:tc>
          <w:tcPr>
            <w:tcW w:w="3175" w:type="dxa"/>
            <w:tcMar>
              <w:top w:w="0" w:type="dxa"/>
              <w:left w:w="108" w:type="dxa"/>
              <w:bottom w:w="0" w:type="dxa"/>
              <w:right w:w="108" w:type="dxa"/>
            </w:tcMar>
            <w:vAlign w:val="bottom"/>
            <w:hideMark/>
          </w:tcPr>
          <w:p w14:paraId="3DCE91E0"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38BF2507"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17FC518A"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7A223F58" w14:textId="77777777" w:rsidR="0085696C" w:rsidRDefault="0085696C" w:rsidP="001A0C02">
      <w:pPr>
        <w:pStyle w:val="afff"/>
        <w:keepNext/>
        <w:keepLines/>
        <w:widowControl w:val="0"/>
        <w:spacing w:line="360" w:lineRule="auto"/>
        <w:ind w:left="0"/>
        <w:rPr>
          <w:rFonts w:ascii="David" w:hAnsi="David" w:cs="David"/>
          <w:b/>
          <w:bCs/>
          <w:lang w:eastAsia="en-US"/>
        </w:rPr>
      </w:pPr>
    </w:p>
    <w:p w14:paraId="0EE510B4"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27" w:name="_Toc485982314"/>
    </w:p>
    <w:p w14:paraId="04BE7514" w14:textId="77777777" w:rsidR="0085696C" w:rsidRDefault="001A0C02" w:rsidP="00B749F6">
      <w:pPr>
        <w:pStyle w:val="afff"/>
        <w:keepNext/>
        <w:keepLines/>
        <w:widowControl w:val="0"/>
        <w:spacing w:line="360" w:lineRule="auto"/>
        <w:ind w:left="0"/>
        <w:outlineLvl w:val="0"/>
        <w:rPr>
          <w:rFonts w:ascii="David" w:hAnsi="David" w:cs="David"/>
          <w:b/>
          <w:bCs/>
          <w:rtl/>
          <w:lang w:eastAsia="en-US"/>
        </w:rPr>
      </w:pPr>
      <w:bookmarkStart w:id="128" w:name="H2_נספח_א7__תצהיר_עסק_בשליטת_אישה"/>
      <w:bookmarkStart w:id="129" w:name="H1_נספח_א7__תצהיר_עסק_בשליטת_אישה"/>
      <w:r>
        <w:rPr>
          <w:rFonts w:ascii="David" w:hAnsi="David" w:cs="David"/>
          <w:b/>
          <w:bCs/>
          <w:rtl/>
          <w:lang w:eastAsia="en-US"/>
        </w:rPr>
        <w:lastRenderedPageBreak/>
        <w:t xml:space="preserve">נספח א'7 </w:t>
      </w:r>
      <w:r>
        <w:rPr>
          <w:rFonts w:ascii="David" w:hAnsi="David" w:cs="David"/>
          <w:rtl/>
          <w:lang w:eastAsia="en-US"/>
        </w:rPr>
        <w:t>- תצהיר עסק בשליטת אישה</w:t>
      </w:r>
      <w:bookmarkEnd w:id="127"/>
    </w:p>
    <w:bookmarkEnd w:id="128"/>
    <w:bookmarkEnd w:id="129"/>
    <w:p w14:paraId="199E2FC6" w14:textId="77777777" w:rsidR="0085696C" w:rsidRDefault="0085696C" w:rsidP="003911B1">
      <w:pPr>
        <w:keepNext/>
        <w:keepLines/>
        <w:widowControl w:val="0"/>
        <w:spacing w:line="360" w:lineRule="auto"/>
        <w:rPr>
          <w:rFonts w:ascii="David" w:hAnsi="David"/>
          <w:b/>
          <w:bCs/>
          <w:kern w:val="32"/>
          <w:rtl/>
        </w:rPr>
      </w:pPr>
    </w:p>
    <w:p w14:paraId="649B788C" w14:textId="77777777" w:rsidR="0085696C" w:rsidRDefault="001A0C02" w:rsidP="00B749F6">
      <w:pPr>
        <w:keepNext/>
        <w:keepLines/>
        <w:widowControl w:val="0"/>
        <w:tabs>
          <w:tab w:val="left" w:pos="609"/>
          <w:tab w:val="center" w:pos="4422"/>
        </w:tabs>
        <w:spacing w:line="360" w:lineRule="auto"/>
        <w:rPr>
          <w:rFonts w:ascii="David" w:hAnsi="David"/>
          <w:b/>
          <w:bCs/>
          <w:rtl/>
        </w:rPr>
      </w:pPr>
      <w:bookmarkStart w:id="130" w:name="H1_תצהיר"/>
      <w:bookmarkStart w:id="131" w:name="H2_תצהיר"/>
      <w:r>
        <w:rPr>
          <w:rFonts w:ascii="David" w:hAnsi="David"/>
          <w:b/>
          <w:bCs/>
          <w:rtl/>
        </w:rPr>
        <w:tab/>
      </w:r>
      <w:r>
        <w:rPr>
          <w:rFonts w:ascii="David" w:hAnsi="David"/>
          <w:b/>
          <w:bCs/>
          <w:rtl/>
        </w:rPr>
        <w:tab/>
        <w:t>תצהיר</w:t>
      </w:r>
    </w:p>
    <w:bookmarkEnd w:id="130"/>
    <w:bookmarkEnd w:id="131"/>
    <w:p w14:paraId="3B6C86D9" w14:textId="77777777" w:rsidR="0085696C" w:rsidRDefault="001A0C02" w:rsidP="001A0C02">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D7E1390"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78C16841"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EC989DD" w14:textId="77777777" w:rsidR="0085696C" w:rsidRDefault="001A0C02">
      <w:pPr>
        <w:keepNext/>
        <w:keepLines/>
        <w:widowControl w:val="0"/>
        <w:numPr>
          <w:ilvl w:val="0"/>
          <w:numId w:val="25"/>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04BAADB1"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08A620F1" w14:textId="77777777" w:rsidR="0085696C" w:rsidRDefault="0085696C" w:rsidP="001A0C02">
      <w:pPr>
        <w:keepNext/>
        <w:keepLines/>
        <w:widowControl w:val="0"/>
        <w:spacing w:line="360" w:lineRule="auto"/>
        <w:rPr>
          <w:rFonts w:ascii="David" w:hAnsi="David"/>
          <w:b/>
          <w:bCs/>
          <w:u w:val="single"/>
          <w:rtl/>
        </w:rPr>
      </w:pPr>
    </w:p>
    <w:p w14:paraId="684A7585" w14:textId="77777777" w:rsidR="0085696C" w:rsidRDefault="001A0C02" w:rsidP="001A0C02">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0B8B6375"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7D7347CE" w14:textId="77777777" w:rsidR="0085696C" w:rsidRDefault="0085696C" w:rsidP="001A0C02">
      <w:pPr>
        <w:pStyle w:val="1e"/>
        <w:keepNext/>
        <w:keepLines/>
        <w:widowControl w:val="0"/>
        <w:spacing w:line="360" w:lineRule="auto"/>
        <w:rPr>
          <w:rFonts w:ascii="David" w:hAnsi="David" w:cs="David"/>
          <w:sz w:val="24"/>
          <w:szCs w:val="24"/>
          <w:rtl/>
        </w:rPr>
      </w:pPr>
    </w:p>
    <w:p w14:paraId="4A96B4E7" w14:textId="77777777" w:rsidR="0085696C" w:rsidRDefault="001A0C02" w:rsidP="00B749F6">
      <w:pPr>
        <w:keepNext/>
        <w:keepLines/>
        <w:widowControl w:val="0"/>
        <w:spacing w:line="360" w:lineRule="auto"/>
        <w:ind w:left="360"/>
        <w:jc w:val="center"/>
        <w:rPr>
          <w:rFonts w:ascii="David" w:hAnsi="David"/>
          <w:b/>
          <w:bCs/>
          <w:rtl/>
        </w:rPr>
      </w:pPr>
      <w:bookmarkStart w:id="132" w:name="H2_אישור"/>
      <w:r>
        <w:rPr>
          <w:rFonts w:ascii="David" w:hAnsi="David"/>
          <w:b/>
          <w:bCs/>
          <w:rtl/>
        </w:rPr>
        <w:t>אישור</w:t>
      </w:r>
    </w:p>
    <w:bookmarkEnd w:id="132"/>
    <w:p w14:paraId="12A6E08E" w14:textId="77777777" w:rsidR="0085696C" w:rsidRDefault="0085696C" w:rsidP="001A0C02">
      <w:pPr>
        <w:keepNext/>
        <w:keepLines/>
        <w:widowControl w:val="0"/>
        <w:spacing w:line="360" w:lineRule="auto"/>
        <w:ind w:left="359"/>
        <w:jc w:val="both"/>
        <w:rPr>
          <w:rFonts w:ascii="David" w:hAnsi="David"/>
          <w:b/>
          <w:bCs/>
          <w:rtl/>
        </w:rPr>
      </w:pPr>
    </w:p>
    <w:p w14:paraId="27016AE0" w14:textId="77777777" w:rsidR="0085696C" w:rsidRDefault="001A0C02" w:rsidP="001A0C02">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6DCB31" w14:textId="77777777" w:rsidR="0085696C" w:rsidRDefault="0085696C" w:rsidP="001A0C02">
      <w:pPr>
        <w:keepNext/>
        <w:keepLines/>
        <w:widowControl w:val="0"/>
        <w:spacing w:line="360" w:lineRule="auto"/>
        <w:ind w:left="359"/>
        <w:rPr>
          <w:rFonts w:ascii="David" w:hAnsi="David"/>
          <w:rtl/>
        </w:rPr>
      </w:pPr>
    </w:p>
    <w:p w14:paraId="1B19235E" w14:textId="77777777" w:rsidR="0085696C" w:rsidRDefault="001A0C02" w:rsidP="001A0C02">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2E6E9DB3"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64A4999E" w14:textId="77777777" w:rsidR="0085696C" w:rsidRDefault="0085696C" w:rsidP="001A0C02">
      <w:pPr>
        <w:keepNext/>
        <w:keepLines/>
        <w:widowControl w:val="0"/>
        <w:bidi w:val="0"/>
        <w:rPr>
          <w:rFonts w:ascii="David" w:hAnsi="David"/>
          <w:b/>
          <w:bCs/>
          <w:rtl/>
        </w:rPr>
      </w:pPr>
    </w:p>
    <w:p w14:paraId="19A62814" w14:textId="77777777" w:rsidR="0085696C" w:rsidRDefault="001A0C02" w:rsidP="001A0C02">
      <w:pPr>
        <w:keepNext/>
        <w:keepLines/>
        <w:widowControl w:val="0"/>
        <w:bidi w:val="0"/>
        <w:rPr>
          <w:rFonts w:ascii="David" w:hAnsi="David"/>
          <w:b/>
          <w:bCs/>
        </w:rPr>
      </w:pPr>
      <w:r>
        <w:rPr>
          <w:rFonts w:ascii="David" w:hAnsi="David"/>
          <w:b/>
          <w:bCs/>
          <w:rtl/>
        </w:rPr>
        <w:br w:type="page"/>
      </w:r>
      <w:bookmarkStart w:id="133" w:name="_Toc485982319"/>
    </w:p>
    <w:p w14:paraId="165C4D67" w14:textId="77777777" w:rsidR="0085696C" w:rsidRDefault="0085696C" w:rsidP="001A0C02">
      <w:pPr>
        <w:keepNext/>
        <w:keepLines/>
        <w:widowControl w:val="0"/>
        <w:bidi w:val="0"/>
        <w:rPr>
          <w:rFonts w:ascii="David" w:hAnsi="David"/>
          <w:b/>
          <w:bCs/>
          <w:rtl/>
        </w:rPr>
      </w:pPr>
    </w:p>
    <w:p w14:paraId="6E121C7E" w14:textId="77777777" w:rsidR="0085696C" w:rsidRDefault="0085696C" w:rsidP="001A0C02">
      <w:pPr>
        <w:keepNext/>
        <w:keepLines/>
        <w:widowControl w:val="0"/>
        <w:bidi w:val="0"/>
        <w:rPr>
          <w:rFonts w:ascii="David" w:hAnsi="David"/>
          <w:b/>
          <w:bCs/>
          <w:rtl/>
        </w:rPr>
      </w:pPr>
    </w:p>
    <w:p w14:paraId="3CFD42B8" w14:textId="4AD065D8" w:rsidR="00C645DD" w:rsidRPr="00CF7182" w:rsidRDefault="00C645DD" w:rsidP="00B749F6">
      <w:pPr>
        <w:keepNext/>
        <w:keepLines/>
        <w:widowControl w:val="0"/>
        <w:outlineLvl w:val="0"/>
        <w:rPr>
          <w:rFonts w:ascii="David" w:hAnsi="David"/>
          <w:b/>
          <w:bCs/>
          <w:rtl/>
        </w:rPr>
      </w:pPr>
      <w:bookmarkStart w:id="134" w:name="H2_נספח_א12_אישור_רוח_בדבר_מחזור_כספי"/>
      <w:bookmarkStart w:id="135" w:name="H1_נספח_א8__תצהיר_בדבר_סווג_בטחוני"/>
      <w:r>
        <w:rPr>
          <w:rFonts w:ascii="David" w:hAnsi="David"/>
          <w:b/>
          <w:bCs/>
          <w:rtl/>
        </w:rPr>
        <w:t>נספח א'</w:t>
      </w:r>
      <w:r>
        <w:rPr>
          <w:rFonts w:ascii="David" w:hAnsi="David" w:hint="cs"/>
          <w:b/>
          <w:bCs/>
          <w:rtl/>
        </w:rPr>
        <w:t>8</w:t>
      </w:r>
      <w:r>
        <w:rPr>
          <w:rFonts w:ascii="David" w:hAnsi="David"/>
          <w:b/>
          <w:bCs/>
          <w:rtl/>
        </w:rPr>
        <w:t xml:space="preserve"> </w:t>
      </w:r>
      <w:bookmarkEnd w:id="134"/>
      <w:r w:rsidRPr="00CF7182">
        <w:rPr>
          <w:rFonts w:ascii="David" w:hAnsi="David"/>
          <w:b/>
          <w:bCs/>
          <w:rtl/>
        </w:rPr>
        <w:t xml:space="preserve">– </w:t>
      </w:r>
      <w:r w:rsidRPr="00CF7182">
        <w:rPr>
          <w:rFonts w:ascii="David" w:hAnsi="David" w:hint="cs"/>
          <w:b/>
          <w:bCs/>
          <w:rtl/>
        </w:rPr>
        <w:t>תצהיר בדבר סווג בטחוני</w:t>
      </w:r>
    </w:p>
    <w:bookmarkEnd w:id="135"/>
    <w:p w14:paraId="5AF57092" w14:textId="77777777" w:rsidR="00C645DD" w:rsidRPr="00EC5C7A" w:rsidRDefault="00C645DD" w:rsidP="00C645DD">
      <w:pPr>
        <w:spacing w:line="360" w:lineRule="auto"/>
        <w:rPr>
          <w:rFonts w:ascii="David" w:hAnsi="David"/>
          <w:color w:val="44546A" w:themeColor="text2"/>
          <w:rtl/>
        </w:rPr>
      </w:pPr>
    </w:p>
    <w:p w14:paraId="14EC882E" w14:textId="77777777" w:rsidR="00C645DD" w:rsidRPr="00CF7182" w:rsidRDefault="00C645DD" w:rsidP="00C645DD">
      <w:pPr>
        <w:spacing w:line="360" w:lineRule="auto"/>
        <w:rPr>
          <w:rFonts w:ascii="David" w:hAnsi="David"/>
          <w:rtl/>
        </w:rPr>
      </w:pPr>
      <w:r w:rsidRPr="00CF7182">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130F8D8" w14:textId="77777777" w:rsidR="00C645DD" w:rsidRPr="00CF7182" w:rsidRDefault="00C645DD" w:rsidP="00C645DD">
      <w:pPr>
        <w:spacing w:line="360" w:lineRule="auto"/>
        <w:rPr>
          <w:rFonts w:ascii="David" w:hAnsi="David"/>
          <w:rtl/>
        </w:rPr>
      </w:pPr>
    </w:p>
    <w:p w14:paraId="5EC74FC8" w14:textId="3701E9ED" w:rsidR="00C645DD" w:rsidRPr="00CF7182" w:rsidRDefault="00C645DD" w:rsidP="00C645DD">
      <w:pPr>
        <w:spacing w:line="360" w:lineRule="auto"/>
        <w:rPr>
          <w:rFonts w:ascii="David" w:hAnsi="David"/>
          <w:rtl/>
        </w:rPr>
      </w:pPr>
      <w:r w:rsidRPr="00CF7182">
        <w:rPr>
          <w:rFonts w:ascii="David" w:hAnsi="David"/>
          <w:rtl/>
        </w:rPr>
        <w:t>הנני נותן תצהיר זה בשם ___________________ שהוא המציע (להלן:  "</w:t>
      </w:r>
      <w:r w:rsidRPr="00CF7182">
        <w:rPr>
          <w:rFonts w:ascii="David" w:hAnsi="David"/>
          <w:b/>
          <w:bCs/>
          <w:rtl/>
        </w:rPr>
        <w:t>המציע</w:t>
      </w:r>
      <w:r w:rsidRPr="00CF7182">
        <w:rPr>
          <w:rFonts w:ascii="David" w:hAnsi="David"/>
          <w:rtl/>
        </w:rPr>
        <w:t xml:space="preserve">") המבקש להתקשר עם עורך התקשרות מספר </w:t>
      </w:r>
      <w:r>
        <w:rPr>
          <w:rFonts w:ascii="David" w:hAnsi="David" w:hint="cs"/>
          <w:rtl/>
        </w:rPr>
        <w:t>14</w:t>
      </w:r>
      <w:r w:rsidRPr="00CF7182">
        <w:rPr>
          <w:rFonts w:ascii="David" w:hAnsi="David" w:hint="cs"/>
          <w:rtl/>
        </w:rPr>
        <w:t>/</w:t>
      </w:r>
      <w:r>
        <w:rPr>
          <w:rFonts w:ascii="David" w:hAnsi="David" w:hint="cs"/>
          <w:rtl/>
        </w:rPr>
        <w:t>2023</w:t>
      </w:r>
      <w:r w:rsidRPr="00CF7182">
        <w:rPr>
          <w:rFonts w:ascii="David" w:hAnsi="David"/>
          <w:rtl/>
        </w:rPr>
        <w:t xml:space="preserve"> לאספקת ____________________ עבור </w:t>
      </w:r>
      <w:r w:rsidRPr="00CF7182">
        <w:rPr>
          <w:rFonts w:ascii="David" w:hAnsi="David" w:hint="cs"/>
          <w:rtl/>
        </w:rPr>
        <w:t>משרד הפנים</w:t>
      </w:r>
      <w:r w:rsidRPr="00CF7182">
        <w:rPr>
          <w:rFonts w:ascii="David" w:hAnsi="David"/>
          <w:rtl/>
        </w:rPr>
        <w:t xml:space="preserve">. אני מצהיר/ה כי הנני מוסמך/ת לתת תצהיר זה בשם המציע. </w:t>
      </w:r>
    </w:p>
    <w:p w14:paraId="1F4C9947" w14:textId="77777777" w:rsidR="00C645DD" w:rsidRPr="00CF7182" w:rsidRDefault="00C645DD" w:rsidP="00C645DD">
      <w:pPr>
        <w:spacing w:line="360" w:lineRule="auto"/>
        <w:rPr>
          <w:rFonts w:ascii="David" w:hAnsi="David"/>
          <w:rtl/>
        </w:rPr>
      </w:pPr>
    </w:p>
    <w:p w14:paraId="58A108AA" w14:textId="77777777" w:rsidR="00C645DD" w:rsidRPr="00CF7182" w:rsidRDefault="00C645DD" w:rsidP="00C645DD">
      <w:pPr>
        <w:spacing w:line="360" w:lineRule="auto"/>
        <w:rPr>
          <w:rFonts w:ascii="David" w:hAnsi="David"/>
          <w:rtl/>
        </w:rPr>
      </w:pPr>
      <w:r w:rsidRPr="00CF7182">
        <w:rPr>
          <w:rFonts w:ascii="David" w:hAnsi="David" w:hint="cs"/>
          <w:rtl/>
        </w:rPr>
        <w:t>אני מצהיר כדלהלן (</w:t>
      </w:r>
      <w:r w:rsidRPr="00CF7182">
        <w:rPr>
          <w:rFonts w:ascii="David" w:hAnsi="David" w:hint="cs"/>
          <w:b/>
          <w:bCs/>
          <w:rtl/>
        </w:rPr>
        <w:t>יש לסמן החלופה הנכונה</w:t>
      </w:r>
      <w:r w:rsidRPr="00CF7182">
        <w:rPr>
          <w:rFonts w:ascii="David" w:hAnsi="David" w:hint="cs"/>
          <w:rtl/>
        </w:rPr>
        <w:t>):</w:t>
      </w:r>
    </w:p>
    <w:p w14:paraId="34D653BA" w14:textId="77777777" w:rsidR="00C645DD" w:rsidRPr="00CF7182" w:rsidRDefault="00C645DD">
      <w:pPr>
        <w:numPr>
          <w:ilvl w:val="0"/>
          <w:numId w:val="39"/>
        </w:numPr>
        <w:spacing w:line="360" w:lineRule="auto"/>
        <w:rPr>
          <w:rFonts w:ascii="David" w:hAnsi="David"/>
          <w:b/>
          <w:bCs/>
          <w:u w:val="single"/>
          <w:rtl/>
        </w:rPr>
      </w:pPr>
      <w:r w:rsidRPr="00CF7182">
        <w:rPr>
          <w:rFonts w:ascii="David" w:hAnsi="David" w:hint="cs"/>
          <w:b/>
          <w:bCs/>
          <w:u w:val="single"/>
          <w:rtl/>
        </w:rPr>
        <w:t>חלופה א':</w:t>
      </w:r>
    </w:p>
    <w:p w14:paraId="1D56C49D" w14:textId="77777777" w:rsidR="00C645DD" w:rsidRPr="00CF7182" w:rsidRDefault="00C645DD">
      <w:pPr>
        <w:numPr>
          <w:ilvl w:val="0"/>
          <w:numId w:val="38"/>
        </w:numPr>
        <w:spacing w:line="360" w:lineRule="auto"/>
        <w:rPr>
          <w:rFonts w:ascii="David" w:hAnsi="David"/>
        </w:rPr>
      </w:pPr>
      <w:r w:rsidRPr="00CF7182">
        <w:rPr>
          <w:rFonts w:ascii="David" w:hAnsi="David" w:hint="cs"/>
          <w:rtl/>
        </w:rPr>
        <w:t>אני מחזיק ב</w:t>
      </w:r>
      <w:r w:rsidRPr="00CF7182">
        <w:rPr>
          <w:rFonts w:ascii="David" w:hAnsi="David"/>
          <w:sz w:val="40"/>
          <w:rtl/>
        </w:rPr>
        <w:t>הכשר ביטחוני ברמה 3 (סודי ביותר) בתוקף אשר ניתן על ידי שירות הביטחון הכללי (שב"כ)</w:t>
      </w:r>
      <w:r w:rsidRPr="00CF7182">
        <w:rPr>
          <w:rFonts w:ascii="David" w:hAnsi="David" w:hint="cs"/>
          <w:sz w:val="40"/>
          <w:rtl/>
        </w:rPr>
        <w:t>.</w:t>
      </w:r>
    </w:p>
    <w:p w14:paraId="24C17DCC" w14:textId="77777777" w:rsidR="00C645DD" w:rsidRPr="00CF7182" w:rsidRDefault="00C645DD">
      <w:pPr>
        <w:numPr>
          <w:ilvl w:val="0"/>
          <w:numId w:val="38"/>
        </w:numPr>
        <w:spacing w:line="360" w:lineRule="auto"/>
        <w:rPr>
          <w:rFonts w:ascii="David" w:hAnsi="David"/>
          <w:rtl/>
        </w:rPr>
      </w:pPr>
      <w:r w:rsidRPr="00CF7182">
        <w:rPr>
          <w:rFonts w:ascii="David" w:hAnsi="David" w:hint="cs"/>
          <w:rtl/>
        </w:rPr>
        <w:t xml:space="preserve">ידוע לי כי </w:t>
      </w:r>
      <w:r w:rsidRPr="00CF7182">
        <w:rPr>
          <w:rFonts w:ascii="David" w:hAnsi="David"/>
          <w:rtl/>
        </w:rPr>
        <w:t xml:space="preserve">במידה ותימצא סתירה בין הצהרת </w:t>
      </w:r>
      <w:r w:rsidRPr="00CF7182">
        <w:rPr>
          <w:rFonts w:ascii="David" w:hAnsi="David" w:hint="cs"/>
          <w:rtl/>
        </w:rPr>
        <w:t>המתחקר</w:t>
      </w:r>
      <w:r w:rsidRPr="00CF7182">
        <w:rPr>
          <w:rFonts w:ascii="David" w:hAnsi="David"/>
          <w:rtl/>
        </w:rPr>
        <w:t xml:space="preserve"> לתוצאות הברור שנעשה מול השב"כ, יגברו הנתונים שיועברו למשרד ע"י השב"כ.</w:t>
      </w:r>
    </w:p>
    <w:p w14:paraId="63246A6C" w14:textId="77777777" w:rsidR="00C645DD" w:rsidRPr="00CF7182" w:rsidRDefault="00C645DD">
      <w:pPr>
        <w:numPr>
          <w:ilvl w:val="0"/>
          <w:numId w:val="39"/>
        </w:numPr>
        <w:spacing w:line="360" w:lineRule="auto"/>
        <w:rPr>
          <w:rFonts w:ascii="David" w:hAnsi="David"/>
          <w:b/>
          <w:bCs/>
          <w:u w:val="single"/>
        </w:rPr>
      </w:pPr>
      <w:r w:rsidRPr="00CF7182">
        <w:rPr>
          <w:rFonts w:ascii="David" w:hAnsi="David" w:hint="cs"/>
          <w:b/>
          <w:bCs/>
          <w:u w:val="single"/>
          <w:rtl/>
        </w:rPr>
        <w:t>חלופה ב':</w:t>
      </w:r>
    </w:p>
    <w:p w14:paraId="0713A587" w14:textId="77777777" w:rsidR="00C645DD" w:rsidRPr="00CF7182" w:rsidRDefault="00C645DD">
      <w:pPr>
        <w:numPr>
          <w:ilvl w:val="0"/>
          <w:numId w:val="40"/>
        </w:numPr>
        <w:spacing w:line="360" w:lineRule="auto"/>
        <w:rPr>
          <w:rFonts w:ascii="David" w:hAnsi="David"/>
        </w:rPr>
      </w:pPr>
      <w:r w:rsidRPr="00CF7182">
        <w:rPr>
          <w:rFonts w:ascii="David" w:hAnsi="David" w:hint="cs"/>
          <w:rtl/>
        </w:rPr>
        <w:t>איני מחזיק ב</w:t>
      </w:r>
      <w:r w:rsidRPr="00CF7182">
        <w:rPr>
          <w:rFonts w:ascii="David" w:hAnsi="David"/>
          <w:sz w:val="40"/>
          <w:rtl/>
        </w:rPr>
        <w:t>הכשר ביטחוני ברמה 3 (סודי ביותר) בתוקף אשר ניתן על ידי שירות הביטחון הכללי (שב"כ)</w:t>
      </w:r>
      <w:r w:rsidRPr="00CF7182">
        <w:rPr>
          <w:rFonts w:ascii="David" w:hAnsi="David" w:hint="cs"/>
          <w:sz w:val="40"/>
          <w:rtl/>
        </w:rPr>
        <w:t>.</w:t>
      </w:r>
    </w:p>
    <w:p w14:paraId="17C1DBED" w14:textId="77777777" w:rsidR="00C645DD" w:rsidRPr="00CF7182" w:rsidRDefault="00C645DD">
      <w:pPr>
        <w:numPr>
          <w:ilvl w:val="0"/>
          <w:numId w:val="40"/>
        </w:numPr>
        <w:spacing w:line="360" w:lineRule="auto"/>
        <w:rPr>
          <w:rFonts w:ascii="David" w:hAnsi="David"/>
        </w:rPr>
      </w:pPr>
      <w:r w:rsidRPr="00CF7182">
        <w:rPr>
          <w:rFonts w:ascii="David" w:hAnsi="David" w:hint="cs"/>
          <w:rtl/>
        </w:rPr>
        <w:t>אני מתחייב לפעול</w:t>
      </w:r>
      <w:r w:rsidRPr="00CF7182">
        <w:rPr>
          <w:rFonts w:ascii="David" w:hAnsi="David" w:hint="cs"/>
          <w:sz w:val="40"/>
          <w:rtl/>
        </w:rPr>
        <w:t xml:space="preserve"> לה</w:t>
      </w:r>
      <w:r w:rsidRPr="00CF7182">
        <w:rPr>
          <w:rFonts w:ascii="David" w:hAnsi="David"/>
          <w:sz w:val="40"/>
          <w:rtl/>
        </w:rPr>
        <w:t>שלים קבלת הכשר ביטחוני כאמור</w:t>
      </w:r>
      <w:r w:rsidRPr="00CF7182">
        <w:rPr>
          <w:rFonts w:ascii="David" w:hAnsi="David" w:hint="cs"/>
          <w:sz w:val="40"/>
          <w:rtl/>
        </w:rPr>
        <w:t xml:space="preserve"> ו</w:t>
      </w:r>
      <w:r w:rsidRPr="00CF7182">
        <w:rPr>
          <w:rFonts w:ascii="David" w:hAnsi="David"/>
          <w:sz w:val="40"/>
          <w:rtl/>
        </w:rPr>
        <w:t>לעבור הליך הכשר</w:t>
      </w:r>
      <w:r w:rsidRPr="00CF7182">
        <w:rPr>
          <w:rFonts w:ascii="David" w:hAnsi="David" w:hint="cs"/>
          <w:sz w:val="40"/>
          <w:rtl/>
        </w:rPr>
        <w:t xml:space="preserve"> הביטחוני בהתאם לדרישות המוגדרות על ידי הרשות ועל ידי הגורם המנחה בשירות הביטחון הכללי</w:t>
      </w:r>
      <w:r w:rsidRPr="00CF7182">
        <w:rPr>
          <w:rFonts w:ascii="David" w:hAnsi="David"/>
          <w:sz w:val="40"/>
          <w:rtl/>
        </w:rPr>
        <w:t xml:space="preserve">, בתוך </w:t>
      </w:r>
      <w:r w:rsidRPr="00CF7182">
        <w:rPr>
          <w:rFonts w:ascii="David" w:hAnsi="David" w:hint="cs"/>
          <w:sz w:val="40"/>
          <w:rtl/>
        </w:rPr>
        <w:t xml:space="preserve">120 </w:t>
      </w:r>
      <w:r w:rsidRPr="00CF7182">
        <w:rPr>
          <w:rFonts w:ascii="David" w:hAnsi="David"/>
          <w:sz w:val="40"/>
          <w:rtl/>
        </w:rPr>
        <w:t>יום מכניסת ההסכם לתוקף</w:t>
      </w:r>
      <w:r w:rsidRPr="00CF7182">
        <w:rPr>
          <w:rFonts w:ascii="David" w:hAnsi="David" w:hint="cs"/>
          <w:sz w:val="40"/>
          <w:rtl/>
        </w:rPr>
        <w:t>, במידה ואזכה במכרז.</w:t>
      </w:r>
    </w:p>
    <w:p w14:paraId="031EC933" w14:textId="77777777" w:rsidR="00C645DD" w:rsidRPr="00CF7182" w:rsidRDefault="00C645DD">
      <w:pPr>
        <w:numPr>
          <w:ilvl w:val="0"/>
          <w:numId w:val="40"/>
        </w:numPr>
        <w:spacing w:line="360" w:lineRule="auto"/>
        <w:rPr>
          <w:rFonts w:ascii="Arial" w:hAnsi="Arial"/>
          <w:rtl/>
        </w:rPr>
      </w:pPr>
      <w:r w:rsidRPr="00CF7182">
        <w:rPr>
          <w:rFonts w:ascii="David" w:hAnsi="David" w:hint="cs"/>
          <w:sz w:val="40"/>
          <w:rtl/>
        </w:rPr>
        <w:t xml:space="preserve">ידוע לי כי </w:t>
      </w:r>
      <w:r w:rsidRPr="00CF7182">
        <w:rPr>
          <w:rFonts w:ascii="Arial" w:hAnsi="Arial" w:hint="cs"/>
          <w:rtl/>
        </w:rPr>
        <w:t>במקרה ותוך 120 יום ממועד ההודעה על הזכיי</w:t>
      </w:r>
      <w:r w:rsidRPr="00CF7182">
        <w:rPr>
          <w:rFonts w:ascii="Arial" w:hAnsi="Arial" w:hint="eastAsia"/>
          <w:rtl/>
        </w:rPr>
        <w:t>ה</w:t>
      </w:r>
      <w:r w:rsidRPr="00CF7182">
        <w:rPr>
          <w:rFonts w:ascii="Arial" w:hAnsi="Arial" w:hint="cs"/>
          <w:rtl/>
        </w:rPr>
        <w:t>, לא יקבל היועץ מטעם הזוכה את הסיווג הביטחוני האמור, המשרד יהיה רשאי לעבור למציע הבא עם הניקוד הגבוה ביותר וכן הלאה.</w:t>
      </w:r>
    </w:p>
    <w:p w14:paraId="4F19628C" w14:textId="77777777" w:rsidR="00C645DD" w:rsidRPr="00CF7182" w:rsidRDefault="00C645DD" w:rsidP="00C645DD">
      <w:pPr>
        <w:spacing w:line="360" w:lineRule="auto"/>
        <w:rPr>
          <w:rFonts w:ascii="David" w:hAnsi="David"/>
          <w:rtl/>
        </w:rPr>
      </w:pPr>
    </w:p>
    <w:p w14:paraId="73820291" w14:textId="77777777" w:rsidR="00C645DD" w:rsidRPr="00CF7182" w:rsidRDefault="00C645DD" w:rsidP="00C645DD">
      <w:pPr>
        <w:spacing w:line="360" w:lineRule="auto"/>
        <w:rPr>
          <w:rFonts w:ascii="David" w:eastAsia="Calibri" w:hAnsi="David"/>
          <w:b/>
          <w:bCs/>
          <w:u w:val="single"/>
        </w:rPr>
      </w:pPr>
      <w:r w:rsidRPr="00CF7182">
        <w:rPr>
          <w:rFonts w:ascii="David" w:eastAsia="Calibri" w:hAnsi="David"/>
          <w:rtl/>
        </w:rPr>
        <w:t xml:space="preserve">זה שמי, להלן חתימתי ותוכן תצהירי דלעיל אמת. </w:t>
      </w:r>
    </w:p>
    <w:p w14:paraId="5DA97BEB" w14:textId="77777777" w:rsidR="00C645DD" w:rsidRPr="00CF7182" w:rsidRDefault="00C645DD" w:rsidP="00C645DD">
      <w:pPr>
        <w:spacing w:line="360" w:lineRule="auto"/>
        <w:rPr>
          <w:rFonts w:ascii="David" w:eastAsia="Calibri" w:hAnsi="David"/>
          <w:b/>
          <w:bCs/>
          <w:u w:val="single"/>
          <w:rtl/>
        </w:rPr>
      </w:pPr>
    </w:p>
    <w:p w14:paraId="4A03E154" w14:textId="77777777" w:rsidR="00C645DD" w:rsidRPr="00CF7182" w:rsidRDefault="00C645DD" w:rsidP="00C645DD">
      <w:pPr>
        <w:spacing w:line="360" w:lineRule="auto"/>
        <w:ind w:left="359"/>
        <w:rPr>
          <w:rFonts w:ascii="David" w:hAnsi="David"/>
          <w:rtl/>
        </w:rPr>
      </w:pPr>
      <w:r w:rsidRPr="00CF7182">
        <w:rPr>
          <w:rFonts w:ascii="David" w:hAnsi="David"/>
          <w:rtl/>
        </w:rPr>
        <w:t>_________________</w:t>
      </w:r>
      <w:r w:rsidRPr="00CF7182">
        <w:rPr>
          <w:rFonts w:ascii="David" w:hAnsi="David"/>
          <w:rtl/>
        </w:rPr>
        <w:tab/>
      </w:r>
      <w:r w:rsidRPr="00CF7182">
        <w:rPr>
          <w:rFonts w:ascii="David" w:hAnsi="David"/>
          <w:rtl/>
        </w:rPr>
        <w:tab/>
      </w:r>
      <w:r w:rsidRPr="00CF7182">
        <w:rPr>
          <w:rFonts w:ascii="David" w:hAnsi="David"/>
          <w:rtl/>
        </w:rPr>
        <w:tab/>
      </w:r>
      <w:r w:rsidRPr="00CF7182">
        <w:rPr>
          <w:rFonts w:ascii="David" w:hAnsi="David"/>
          <w:rtl/>
        </w:rPr>
        <w:tab/>
        <w:t xml:space="preserve">           </w:t>
      </w:r>
      <w:r w:rsidRPr="00CF7182">
        <w:rPr>
          <w:rFonts w:ascii="David" w:hAnsi="David"/>
          <w:rtl/>
        </w:rPr>
        <w:tab/>
        <w:t>____________________</w:t>
      </w:r>
    </w:p>
    <w:p w14:paraId="11E83021" w14:textId="77777777" w:rsidR="00C645DD" w:rsidRPr="00CF7182" w:rsidRDefault="00C645DD" w:rsidP="00C645DD">
      <w:pPr>
        <w:spacing w:line="360" w:lineRule="auto"/>
        <w:ind w:left="359"/>
        <w:rPr>
          <w:rFonts w:ascii="David" w:hAnsi="David"/>
          <w:rtl/>
        </w:rPr>
      </w:pPr>
      <w:r w:rsidRPr="00CF7182">
        <w:rPr>
          <w:rFonts w:ascii="David" w:hAnsi="David"/>
          <w:rtl/>
        </w:rPr>
        <w:t xml:space="preserve">             תאריך</w:t>
      </w:r>
      <w:r w:rsidRPr="00CF7182">
        <w:rPr>
          <w:rFonts w:ascii="David" w:hAnsi="David"/>
          <w:rtl/>
        </w:rPr>
        <w:tab/>
      </w:r>
      <w:r w:rsidRPr="00CF7182">
        <w:rPr>
          <w:rFonts w:ascii="David" w:hAnsi="David"/>
          <w:rtl/>
        </w:rPr>
        <w:tab/>
      </w:r>
      <w:r w:rsidRPr="00CF7182">
        <w:rPr>
          <w:rFonts w:ascii="David" w:hAnsi="David"/>
          <w:rtl/>
        </w:rPr>
        <w:tab/>
      </w:r>
      <w:r w:rsidRPr="00CF7182">
        <w:rPr>
          <w:rFonts w:ascii="David" w:hAnsi="David"/>
          <w:rtl/>
        </w:rPr>
        <w:tab/>
        <w:t xml:space="preserve">                                חתימת המצהיר</w:t>
      </w:r>
    </w:p>
    <w:p w14:paraId="138B28F3" w14:textId="77777777" w:rsidR="00C645DD" w:rsidRPr="00CF7182" w:rsidRDefault="00C645DD" w:rsidP="00C645DD">
      <w:pPr>
        <w:pStyle w:val="1e"/>
        <w:spacing w:line="360" w:lineRule="auto"/>
        <w:rPr>
          <w:rFonts w:ascii="David" w:hAnsi="David" w:cs="David"/>
          <w:sz w:val="24"/>
          <w:szCs w:val="24"/>
          <w:rtl/>
        </w:rPr>
      </w:pPr>
    </w:p>
    <w:p w14:paraId="5CAEA647" w14:textId="77777777" w:rsidR="00C645DD" w:rsidRPr="00CF7182" w:rsidRDefault="00C645DD" w:rsidP="00C645DD">
      <w:pPr>
        <w:spacing w:line="360" w:lineRule="auto"/>
        <w:ind w:left="359"/>
        <w:rPr>
          <w:rFonts w:ascii="David" w:hAnsi="David"/>
          <w:b/>
          <w:bCs/>
          <w:rtl/>
        </w:rPr>
      </w:pPr>
      <w:r w:rsidRPr="00CF7182">
        <w:rPr>
          <w:rFonts w:ascii="David" w:hAnsi="David"/>
          <w:b/>
          <w:bCs/>
          <w:rtl/>
        </w:rPr>
        <w:t>אישור</w:t>
      </w:r>
    </w:p>
    <w:p w14:paraId="332DCDE2" w14:textId="77777777" w:rsidR="00C645DD" w:rsidRPr="00CF7182" w:rsidRDefault="00C645DD" w:rsidP="00C645DD">
      <w:pPr>
        <w:spacing w:line="360" w:lineRule="auto"/>
        <w:ind w:left="359"/>
        <w:rPr>
          <w:rFonts w:ascii="David" w:hAnsi="David"/>
          <w:b/>
          <w:bCs/>
          <w:rtl/>
        </w:rPr>
      </w:pPr>
    </w:p>
    <w:p w14:paraId="7F4013A4" w14:textId="77777777" w:rsidR="00C645DD" w:rsidRPr="00CF7182" w:rsidRDefault="00C645DD" w:rsidP="00C645DD">
      <w:pPr>
        <w:spacing w:line="360" w:lineRule="auto"/>
        <w:ind w:left="359"/>
        <w:rPr>
          <w:rFonts w:ascii="David" w:hAnsi="David"/>
          <w:rtl/>
        </w:rPr>
      </w:pPr>
      <w:r w:rsidRPr="00CF7182">
        <w:rPr>
          <w:rFonts w:ascii="David" w:hAnsi="David"/>
          <w:rtl/>
        </w:rPr>
        <w:t>הנני מאשר בזה, כי ביום ___________ הופיע בפני, עו"ד ______________, במשרדי ברחוב __________________, גב'______________, שזיהה עצמ</w:t>
      </w:r>
      <w:r w:rsidRPr="00CF7182">
        <w:rPr>
          <w:rFonts w:ascii="David" w:hAnsi="David" w:hint="cs"/>
          <w:rtl/>
        </w:rPr>
        <w:t>ו</w:t>
      </w:r>
      <w:r w:rsidRPr="00CF7182">
        <w:rPr>
          <w:rFonts w:ascii="David" w:hAnsi="David"/>
          <w:rtl/>
        </w:rPr>
        <w:t xml:space="preserve"> על ידי תעודת זהות </w:t>
      </w:r>
      <w:r w:rsidRPr="00CF7182">
        <w:rPr>
          <w:rFonts w:ascii="David" w:hAnsi="David"/>
          <w:rtl/>
        </w:rPr>
        <w:lastRenderedPageBreak/>
        <w:t>מספר ____________, ואחרי שהזהרתי</w:t>
      </w:r>
      <w:r w:rsidRPr="00CF7182">
        <w:rPr>
          <w:rFonts w:ascii="David" w:hAnsi="David" w:hint="cs"/>
          <w:rtl/>
        </w:rPr>
        <w:t>ו</w:t>
      </w:r>
      <w:r w:rsidRPr="00CF7182">
        <w:rPr>
          <w:rFonts w:ascii="David" w:hAnsi="David"/>
          <w:rtl/>
        </w:rPr>
        <w:t xml:space="preserve"> כי עלי</w:t>
      </w:r>
      <w:r w:rsidRPr="00CF7182">
        <w:rPr>
          <w:rFonts w:ascii="David" w:hAnsi="David" w:hint="cs"/>
          <w:rtl/>
        </w:rPr>
        <w:t>ו</w:t>
      </w:r>
      <w:r w:rsidRPr="00CF7182">
        <w:rPr>
          <w:rFonts w:ascii="David" w:hAnsi="David"/>
          <w:rtl/>
        </w:rPr>
        <w:t xml:space="preserve"> להצהיר את האמת וכי </w:t>
      </w:r>
      <w:r w:rsidRPr="00CF7182">
        <w:rPr>
          <w:rFonts w:ascii="David" w:hAnsi="David" w:hint="cs"/>
          <w:rtl/>
        </w:rPr>
        <w:t>י</w:t>
      </w:r>
      <w:r w:rsidRPr="00CF7182">
        <w:rPr>
          <w:rFonts w:ascii="David" w:hAnsi="David"/>
          <w:rtl/>
        </w:rPr>
        <w:t xml:space="preserve">היה צפוי לעונשים הקבועים בחוק אם לא </w:t>
      </w:r>
      <w:r w:rsidRPr="00CF7182">
        <w:rPr>
          <w:rFonts w:ascii="David" w:hAnsi="David" w:hint="cs"/>
          <w:rtl/>
        </w:rPr>
        <w:t>י</w:t>
      </w:r>
      <w:r w:rsidRPr="00CF7182">
        <w:rPr>
          <w:rFonts w:ascii="David" w:hAnsi="David"/>
          <w:rtl/>
        </w:rPr>
        <w:t>עשה כן, אישר את נכונות הצהרת</w:t>
      </w:r>
      <w:r w:rsidRPr="00CF7182">
        <w:rPr>
          <w:rFonts w:ascii="David" w:hAnsi="David" w:hint="cs"/>
          <w:rtl/>
        </w:rPr>
        <w:t>ו</w:t>
      </w:r>
      <w:r w:rsidRPr="00CF7182">
        <w:rPr>
          <w:rFonts w:ascii="David" w:hAnsi="David"/>
          <w:rtl/>
        </w:rPr>
        <w:t xml:space="preserve"> דלעיל וחת</w:t>
      </w:r>
      <w:r w:rsidRPr="00CF7182">
        <w:rPr>
          <w:rFonts w:ascii="David" w:hAnsi="David" w:hint="cs"/>
          <w:rtl/>
        </w:rPr>
        <w:t>ם</w:t>
      </w:r>
      <w:r w:rsidRPr="00CF7182">
        <w:rPr>
          <w:rFonts w:ascii="David" w:hAnsi="David"/>
          <w:rtl/>
        </w:rPr>
        <w:t xml:space="preserve"> עליה בפני.</w:t>
      </w:r>
    </w:p>
    <w:p w14:paraId="583E71CA" w14:textId="77777777" w:rsidR="00C645DD" w:rsidRPr="00CF7182" w:rsidRDefault="00C645DD" w:rsidP="00C645DD">
      <w:pPr>
        <w:spacing w:line="360" w:lineRule="auto"/>
        <w:ind w:left="359"/>
        <w:rPr>
          <w:rFonts w:ascii="David" w:hAnsi="David"/>
          <w:rtl/>
        </w:rPr>
      </w:pPr>
    </w:p>
    <w:p w14:paraId="6EA02BEB" w14:textId="77777777" w:rsidR="00C645DD" w:rsidRPr="00CF7182" w:rsidRDefault="00C645DD" w:rsidP="00C645DD">
      <w:pPr>
        <w:spacing w:line="360" w:lineRule="auto"/>
        <w:ind w:left="359"/>
        <w:rPr>
          <w:rFonts w:ascii="David" w:hAnsi="David"/>
          <w:rtl/>
        </w:rPr>
      </w:pPr>
      <w:r w:rsidRPr="00CF7182">
        <w:rPr>
          <w:rFonts w:ascii="David" w:hAnsi="David"/>
          <w:rtl/>
        </w:rPr>
        <w:t>___________</w:t>
      </w:r>
      <w:r w:rsidRPr="00CF7182">
        <w:rPr>
          <w:rFonts w:ascii="David" w:hAnsi="David"/>
          <w:rtl/>
        </w:rPr>
        <w:tab/>
        <w:t xml:space="preserve">           _________________________       _______________</w:t>
      </w:r>
    </w:p>
    <w:p w14:paraId="11C1D8E6" w14:textId="77777777" w:rsidR="00C645DD" w:rsidRPr="00CF7182" w:rsidRDefault="00C645DD" w:rsidP="00C645DD">
      <w:pPr>
        <w:spacing w:line="360" w:lineRule="auto"/>
        <w:ind w:left="359"/>
        <w:rPr>
          <w:rFonts w:ascii="David" w:hAnsi="David"/>
          <w:rtl/>
        </w:rPr>
      </w:pPr>
      <w:r w:rsidRPr="00CF7182">
        <w:rPr>
          <w:rFonts w:ascii="David" w:hAnsi="David"/>
          <w:rtl/>
        </w:rPr>
        <w:t xml:space="preserve">      תאריך </w:t>
      </w:r>
      <w:r w:rsidRPr="00CF7182">
        <w:rPr>
          <w:rFonts w:ascii="David" w:hAnsi="David"/>
          <w:rtl/>
        </w:rPr>
        <w:tab/>
      </w:r>
      <w:r w:rsidRPr="00CF7182">
        <w:rPr>
          <w:rFonts w:ascii="David" w:hAnsi="David"/>
          <w:rtl/>
        </w:rPr>
        <w:tab/>
        <w:t xml:space="preserve">            חותמת ומספר רישיון עורך דין </w:t>
      </w:r>
      <w:r w:rsidRPr="00CF7182">
        <w:rPr>
          <w:rFonts w:ascii="David" w:hAnsi="David"/>
          <w:rtl/>
        </w:rPr>
        <w:tab/>
        <w:t xml:space="preserve">                  חתימה</w:t>
      </w:r>
    </w:p>
    <w:p w14:paraId="6386D2AC" w14:textId="712C3E75" w:rsidR="0085696C" w:rsidRDefault="00C645DD" w:rsidP="00C645DD">
      <w:pPr>
        <w:pStyle w:val="afff"/>
        <w:keepNext/>
        <w:keepLines/>
        <w:widowControl w:val="0"/>
        <w:spacing w:line="360" w:lineRule="auto"/>
        <w:ind w:left="0"/>
        <w:rPr>
          <w:rFonts w:ascii="David" w:hAnsi="David" w:cs="David"/>
          <w:lang w:eastAsia="en-US"/>
        </w:rPr>
      </w:pPr>
      <w:r>
        <w:rPr>
          <w:rFonts w:ascii="David" w:hAnsi="David"/>
          <w:b/>
          <w:bCs/>
          <w:rtl/>
        </w:rPr>
        <w:br w:type="page"/>
      </w:r>
      <w:bookmarkStart w:id="136" w:name="H2_נספח_א10_שאלון_ניגוד_עניינים"/>
      <w:r>
        <w:rPr>
          <w:rFonts w:ascii="David" w:hAnsi="David" w:cs="David" w:hint="cs"/>
          <w:b/>
          <w:bCs/>
          <w:rtl/>
          <w:lang w:eastAsia="en-US"/>
        </w:rPr>
        <w:lastRenderedPageBreak/>
        <w:t>נ</w:t>
      </w:r>
      <w:r w:rsidR="001A0C02">
        <w:rPr>
          <w:rFonts w:ascii="David" w:hAnsi="David" w:cs="David"/>
          <w:b/>
          <w:bCs/>
          <w:rtl/>
          <w:lang w:eastAsia="en-US"/>
        </w:rPr>
        <w:t>ספח א'</w:t>
      </w:r>
      <w:r w:rsidR="00C571B4">
        <w:rPr>
          <w:rFonts w:ascii="David" w:hAnsi="David" w:cs="David"/>
          <w:b/>
          <w:bCs/>
          <w:lang w:eastAsia="en-US"/>
        </w:rPr>
        <w:t>9</w:t>
      </w:r>
      <w:r w:rsidR="001A0C02">
        <w:rPr>
          <w:rFonts w:ascii="David" w:hAnsi="David" w:cs="David"/>
          <w:rtl/>
          <w:lang w:eastAsia="en-US"/>
        </w:rPr>
        <w:t>– שאלון ניגוד עניינים</w:t>
      </w:r>
    </w:p>
    <w:bookmarkEnd w:id="136"/>
    <w:p w14:paraId="464CFBA2" w14:textId="77777777" w:rsidR="0085696C" w:rsidRDefault="0085696C" w:rsidP="001A0C02">
      <w:pPr>
        <w:pStyle w:val="afff"/>
        <w:keepNext/>
        <w:keepLines/>
        <w:widowControl w:val="0"/>
        <w:spacing w:line="360" w:lineRule="auto"/>
        <w:ind w:left="0"/>
        <w:rPr>
          <w:rFonts w:ascii="David" w:hAnsi="David" w:cs="David"/>
          <w:rtl/>
          <w:lang w:eastAsia="en-US"/>
        </w:rPr>
      </w:pPr>
    </w:p>
    <w:p w14:paraId="125E45F4" w14:textId="77777777" w:rsidR="0085696C" w:rsidRDefault="001A0C02" w:rsidP="001A0C02">
      <w:pPr>
        <w:pStyle w:val="afff"/>
        <w:keepNext/>
        <w:keepLines/>
        <w:widowControl w:val="0"/>
        <w:spacing w:line="360" w:lineRule="auto"/>
        <w:ind w:left="0"/>
        <w:rPr>
          <w:rFonts w:ascii="David" w:hAnsi="David" w:cs="David"/>
          <w:rtl/>
          <w:lang w:eastAsia="en-US"/>
        </w:rPr>
      </w:pPr>
      <w:r>
        <w:rPr>
          <w:rFonts w:ascii="David" w:hAnsi="David" w:cs="David"/>
          <w:noProof/>
          <w:lang w:eastAsia="en-US"/>
        </w:rPr>
        <w:drawing>
          <wp:inline distT="0" distB="0" distL="0" distR="0" wp14:anchorId="36C24783" wp14:editId="4754EF64">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5AE5BC9"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D04060F"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2A27296A" wp14:editId="5AFBB7D5">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6957B3"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518DA3F8" wp14:editId="0A831910">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1A56373C"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20176BF6" wp14:editId="71384309">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891BE07"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lastRenderedPageBreak/>
        <w:drawing>
          <wp:inline distT="0" distB="0" distL="0" distR="0" wp14:anchorId="2E1AC7A7" wp14:editId="2B5BF612">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0A340C74"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09CE8600" w14:textId="77777777" w:rsidR="0085696C" w:rsidRDefault="001A0C02" w:rsidP="001A0C02">
      <w:pPr>
        <w:keepNext/>
        <w:keepLines/>
        <w:widowControl w:val="0"/>
        <w:bidi w:val="0"/>
        <w:rPr>
          <w:rFonts w:ascii="David" w:hAnsi="David"/>
          <w:b/>
          <w:bCs/>
        </w:rPr>
      </w:pPr>
      <w:r>
        <w:rPr>
          <w:rFonts w:ascii="David" w:hAnsi="David"/>
          <w:b/>
          <w:bCs/>
          <w:rtl/>
        </w:rPr>
        <w:br w:type="page"/>
      </w:r>
    </w:p>
    <w:p w14:paraId="3E190371" w14:textId="70324B16" w:rsidR="0085696C" w:rsidRDefault="001A0C02" w:rsidP="00B749F6">
      <w:pPr>
        <w:pStyle w:val="afff"/>
        <w:keepNext/>
        <w:keepLines/>
        <w:widowControl w:val="0"/>
        <w:spacing w:line="360" w:lineRule="auto"/>
        <w:ind w:left="0"/>
        <w:outlineLvl w:val="0"/>
        <w:rPr>
          <w:rFonts w:ascii="David" w:hAnsi="David" w:cs="David"/>
          <w:b/>
          <w:bCs/>
          <w:rtl/>
          <w:lang w:eastAsia="en-US"/>
        </w:rPr>
      </w:pPr>
      <w:bookmarkStart w:id="137" w:name="H2_נספח_ב_הצעת_מחיר"/>
      <w:bookmarkStart w:id="138" w:name="H1_נספח_ב_הצעת_מחיר"/>
      <w:bookmarkStart w:id="139" w:name="_Hlk14363215"/>
      <w:r>
        <w:rPr>
          <w:rFonts w:ascii="David" w:hAnsi="David" w:cs="David"/>
          <w:b/>
          <w:bCs/>
          <w:rtl/>
          <w:lang w:eastAsia="en-US"/>
        </w:rPr>
        <w:lastRenderedPageBreak/>
        <w:t xml:space="preserve">נספח ב' </w:t>
      </w:r>
      <w:r>
        <w:rPr>
          <w:rFonts w:ascii="David" w:hAnsi="David" w:cs="David"/>
          <w:rtl/>
          <w:lang w:eastAsia="en-US"/>
        </w:rPr>
        <w:t>הצעת מחיר</w:t>
      </w:r>
      <w:bookmarkEnd w:id="104"/>
      <w:bookmarkEnd w:id="105"/>
      <w:bookmarkEnd w:id="133"/>
    </w:p>
    <w:bookmarkEnd w:id="137"/>
    <w:bookmarkEnd w:id="138"/>
    <w:p w14:paraId="60A5DC84" w14:textId="77777777" w:rsidR="0085696C" w:rsidRDefault="001A0C02" w:rsidP="001A0C02">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5609A552" w14:textId="77777777" w:rsidR="0085696C" w:rsidRDefault="001A0C02" w:rsidP="001A0C02">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4B180DCF" w14:textId="77777777" w:rsidR="00FD2CA2" w:rsidRPr="00FD2CA2" w:rsidRDefault="00FD2CA2">
      <w:pPr>
        <w:keepNext/>
        <w:keepLines/>
        <w:widowControl w:val="0"/>
        <w:numPr>
          <w:ilvl w:val="0"/>
          <w:numId w:val="26"/>
        </w:numPr>
        <w:tabs>
          <w:tab w:val="num" w:pos="300"/>
          <w:tab w:val="left" w:pos="709"/>
        </w:tabs>
        <w:spacing w:line="360" w:lineRule="exact"/>
        <w:ind w:left="300"/>
        <w:jc w:val="both"/>
        <w:rPr>
          <w:rFonts w:ascii="David" w:hAnsi="David"/>
          <w:b/>
          <w:bCs/>
        </w:rPr>
      </w:pPr>
      <w:bookmarkStart w:id="140" w:name="_Hlk518811702"/>
      <w:r w:rsidRPr="00FD2CA2">
        <w:rPr>
          <w:rFonts w:ascii="David" w:hAnsi="David"/>
          <w:rtl/>
        </w:rPr>
        <w:t>לאחר מילוי ההצעה יש לחתום במקומות המיועדים</w:t>
      </w:r>
      <w:r w:rsidRPr="00FD2CA2">
        <w:rPr>
          <w:rFonts w:ascii="David" w:hAnsi="David"/>
          <w:b/>
          <w:bCs/>
          <w:rtl/>
        </w:rPr>
        <w:t xml:space="preserve"> ולהכניס את המסמך למעטפת המחיר, שהינה מעטפה נפרדת שתוכנס למעטפת ההצעה, בהתאם להוראות המכרז.</w:t>
      </w:r>
    </w:p>
    <w:p w14:paraId="74D6A1ED" w14:textId="77777777" w:rsidR="00FD2CA2" w:rsidRDefault="00FD2CA2">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0EF83B" w14:textId="77777777" w:rsidR="00FD2CA2" w:rsidRDefault="00FD2CA2">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7E55E870" w14:textId="6DD4517C" w:rsidR="00FD2CA2" w:rsidRPr="00C2229E" w:rsidRDefault="00FD2CA2">
      <w:pPr>
        <w:keepNext/>
        <w:keepLines/>
        <w:widowControl w:val="0"/>
        <w:numPr>
          <w:ilvl w:val="0"/>
          <w:numId w:val="26"/>
        </w:numPr>
        <w:tabs>
          <w:tab w:val="num" w:pos="300"/>
          <w:tab w:val="left" w:pos="709"/>
        </w:tabs>
        <w:spacing w:line="360" w:lineRule="exact"/>
        <w:ind w:left="300"/>
        <w:jc w:val="both"/>
        <w:rPr>
          <w:rFonts w:ascii="David" w:hAnsi="David"/>
          <w:b/>
          <w:bCs/>
        </w:rPr>
      </w:pPr>
      <w:r w:rsidRPr="00C2229E">
        <w:rPr>
          <w:rFonts w:ascii="David" w:hAnsi="David"/>
          <w:b/>
          <w:bCs/>
          <w:rtl/>
        </w:rPr>
        <w:t>המשרד לא ישלם כל תוספת למחיר המוצג בהצעת המחיר.</w:t>
      </w:r>
    </w:p>
    <w:p w14:paraId="40C31E4D" w14:textId="77777777" w:rsidR="00FD2CA2" w:rsidRDefault="00FD2CA2">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6E5581" w14:textId="0922D00E" w:rsidR="00FD2CA2" w:rsidRDefault="00FD2CA2">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17946EEC" w14:textId="61B7FFE0" w:rsidR="0016758C" w:rsidRDefault="0016758C">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hint="cs"/>
          <w:rtl/>
        </w:rPr>
        <w:t>מספר היחידות המצויינות להלן הינה בגדר הערכה בלבד והמשרד יהיה רשאי להזמין כל כמות בהתאם לשיקול דעתו וצרכיו.</w:t>
      </w:r>
    </w:p>
    <w:p w14:paraId="5BD2EE0F" w14:textId="77777777" w:rsidR="00FD2CA2" w:rsidRPr="00FD2CA2" w:rsidRDefault="00FD2CA2">
      <w:pPr>
        <w:keepNext/>
        <w:keepLines/>
        <w:widowControl w:val="0"/>
        <w:numPr>
          <w:ilvl w:val="0"/>
          <w:numId w:val="26"/>
        </w:numPr>
        <w:tabs>
          <w:tab w:val="num" w:pos="300"/>
          <w:tab w:val="left" w:pos="709"/>
        </w:tabs>
        <w:spacing w:line="360" w:lineRule="exact"/>
        <w:ind w:left="300"/>
        <w:jc w:val="both"/>
        <w:rPr>
          <w:rFonts w:ascii="David" w:hAnsi="David"/>
          <w:b/>
          <w:bCs/>
        </w:rPr>
      </w:pPr>
      <w:r w:rsidRPr="00FD2CA2">
        <w:rPr>
          <w:rFonts w:ascii="David" w:hAnsi="David"/>
          <w:b/>
          <w:bCs/>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46039821" w14:textId="3CED7B00" w:rsidR="00FD2CA2" w:rsidRDefault="00FD2CA2">
      <w:pPr>
        <w:keepNext/>
        <w:keepLines/>
        <w:widowControl w:val="0"/>
        <w:numPr>
          <w:ilvl w:val="0"/>
          <w:numId w:val="26"/>
        </w:numPr>
        <w:tabs>
          <w:tab w:val="num" w:pos="300"/>
          <w:tab w:val="left" w:pos="709"/>
        </w:tabs>
        <w:spacing w:line="360" w:lineRule="exact"/>
        <w:ind w:left="300"/>
        <w:jc w:val="both"/>
        <w:rPr>
          <w:rFonts w:ascii="David" w:hAnsi="David"/>
          <w:b/>
          <w:bCs/>
        </w:rPr>
      </w:pPr>
      <w:r w:rsidRPr="00FD2CA2">
        <w:rPr>
          <w:rFonts w:ascii="David" w:hAnsi="David"/>
          <w:b/>
          <w:bCs/>
          <w:rtl/>
        </w:rPr>
        <w:t>הצעה בגובה "0" עבור אחד מהפריטים או יותר, תיפסל על הסף.</w:t>
      </w:r>
    </w:p>
    <w:p w14:paraId="3137827F" w14:textId="77777777" w:rsidR="009878C0" w:rsidRPr="00373AB6" w:rsidRDefault="009878C0" w:rsidP="009878C0">
      <w:pPr>
        <w:keepNext/>
        <w:keepLines/>
        <w:widowControl w:val="0"/>
        <w:numPr>
          <w:ilvl w:val="0"/>
          <w:numId w:val="26"/>
        </w:numPr>
        <w:tabs>
          <w:tab w:val="num" w:pos="300"/>
          <w:tab w:val="left" w:pos="709"/>
        </w:tabs>
        <w:spacing w:line="360" w:lineRule="exact"/>
        <w:ind w:left="300"/>
        <w:jc w:val="both"/>
        <w:rPr>
          <w:rFonts w:ascii="David" w:eastAsia="David" w:hAnsi="David"/>
          <w:b/>
          <w:bCs/>
          <w:lang w:eastAsia="he-IL"/>
        </w:rPr>
      </w:pPr>
      <w:r w:rsidRPr="00373AB6">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משצויין על ידי המציע, הצעת המחיר תשוקלל כפי שהוצע על ידי המציע, </w:t>
      </w:r>
      <w:r w:rsidRPr="00373AB6">
        <w:rPr>
          <w:rFonts w:ascii="David" w:eastAsia="David" w:hAnsi="David"/>
          <w:b/>
          <w:bCs/>
          <w:u w:val="single"/>
          <w:rtl/>
          <w:lang w:eastAsia="he-IL"/>
        </w:rPr>
        <w:t>ולאחר הזכייה</w:t>
      </w:r>
      <w:r w:rsidRPr="00373AB6">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399619F4" w14:textId="77777777" w:rsidR="009878C0" w:rsidRPr="00373AB6" w:rsidRDefault="009878C0" w:rsidP="009878C0">
      <w:pPr>
        <w:keepNext/>
        <w:keepLines/>
        <w:widowControl w:val="0"/>
        <w:numPr>
          <w:ilvl w:val="0"/>
          <w:numId w:val="26"/>
        </w:numPr>
        <w:tabs>
          <w:tab w:val="num" w:pos="300"/>
          <w:tab w:val="left" w:pos="709"/>
        </w:tabs>
        <w:spacing w:line="360" w:lineRule="exact"/>
        <w:ind w:left="300"/>
        <w:jc w:val="both"/>
        <w:rPr>
          <w:rFonts w:ascii="David" w:eastAsia="David" w:hAnsi="David"/>
          <w:b/>
          <w:bCs/>
          <w:lang w:eastAsia="he-IL"/>
        </w:rPr>
      </w:pPr>
      <w:r w:rsidRPr="00373AB6">
        <w:rPr>
          <w:rFonts w:ascii="David" w:eastAsia="David" w:hAnsi="David"/>
          <w:b/>
          <w:bCs/>
          <w:rtl/>
          <w:lang w:eastAsia="he-IL"/>
        </w:rPr>
        <w:t>האמור לעיל נתון לקביעתו הסופית והבלעדית של המשרד ולמציע לא תהא כל טענה בגין כך.</w:t>
      </w:r>
    </w:p>
    <w:p w14:paraId="3C3C3B94" w14:textId="3752DBF3" w:rsidR="00540667" w:rsidRPr="002A44F6" w:rsidRDefault="00540667">
      <w:pPr>
        <w:keepNext/>
        <w:keepLines/>
        <w:widowControl w:val="0"/>
        <w:numPr>
          <w:ilvl w:val="0"/>
          <w:numId w:val="26"/>
        </w:numPr>
        <w:tabs>
          <w:tab w:val="num" w:pos="300"/>
          <w:tab w:val="left" w:pos="709"/>
        </w:tabs>
        <w:spacing w:line="360" w:lineRule="exact"/>
        <w:ind w:left="300"/>
        <w:jc w:val="both"/>
        <w:rPr>
          <w:b/>
          <w:bCs/>
          <w:u w:val="single"/>
        </w:rPr>
      </w:pPr>
      <w:bookmarkStart w:id="141" w:name="_Ref488407973"/>
      <w:r>
        <w:rPr>
          <w:rFonts w:hint="cs"/>
          <w:b/>
          <w:bCs/>
          <w:u w:val="single"/>
          <w:rtl/>
        </w:rPr>
        <w:t>להלן הצעת המחיר המוצעת על ידי:</w:t>
      </w:r>
    </w:p>
    <w:p w14:paraId="71082D5D" w14:textId="77777777" w:rsidR="00540667" w:rsidRDefault="00540667" w:rsidP="00540667">
      <w:pPr>
        <w:keepNext/>
        <w:keepLines/>
        <w:widowControl w:val="0"/>
        <w:tabs>
          <w:tab w:val="left" w:pos="709"/>
        </w:tabs>
        <w:spacing w:line="360" w:lineRule="exact"/>
        <w:ind w:left="930"/>
        <w:jc w:val="both"/>
        <w:rPr>
          <w:b/>
          <w:bCs/>
          <w:u w:val="single"/>
        </w:rPr>
      </w:pPr>
    </w:p>
    <w:p w14:paraId="5F843C0D" w14:textId="6D894407" w:rsidR="00E92BD0" w:rsidRDefault="00E92BD0" w:rsidP="009878C0">
      <w:pPr>
        <w:keepNext/>
        <w:keepLines/>
        <w:widowControl w:val="0"/>
        <w:numPr>
          <w:ilvl w:val="1"/>
          <w:numId w:val="26"/>
        </w:numPr>
        <w:tabs>
          <w:tab w:val="clear" w:pos="2620"/>
          <w:tab w:val="left" w:pos="930"/>
        </w:tabs>
        <w:spacing w:line="360" w:lineRule="exact"/>
        <w:ind w:left="930"/>
        <w:jc w:val="both"/>
        <w:rPr>
          <w:rFonts w:ascii="David" w:hAnsi="David"/>
          <w:rtl/>
        </w:rPr>
      </w:pPr>
      <w:bookmarkStart w:id="142" w:name="_Hlk518812118"/>
      <w:bookmarkEnd w:id="140"/>
      <w:bookmarkEnd w:id="141"/>
      <w:r w:rsidRPr="008225B3">
        <w:rPr>
          <w:rFonts w:ascii="David" w:hAnsi="David"/>
          <w:rtl/>
        </w:rPr>
        <w:t xml:space="preserve">אני מציע בזה הנחה בשיעור על </w:t>
      </w:r>
      <w:r>
        <w:rPr>
          <w:rFonts w:ascii="David" w:hAnsi="David" w:hint="cs"/>
          <w:rtl/>
        </w:rPr>
        <w:t xml:space="preserve">תעריף </w:t>
      </w:r>
      <w:r w:rsidR="00230399">
        <w:rPr>
          <w:rFonts w:ascii="David" w:hAnsi="David" w:hint="cs"/>
          <w:rtl/>
        </w:rPr>
        <w:t xml:space="preserve">היועץ </w:t>
      </w:r>
      <w:r w:rsidR="00230399" w:rsidRPr="0004165D">
        <w:rPr>
          <w:rFonts w:ascii="David" w:hAnsi="David" w:hint="cs"/>
          <w:b/>
          <w:bCs/>
          <w:rtl/>
        </w:rPr>
        <w:t>הרלוונטי עבור היועץ המוצע</w:t>
      </w:r>
      <w:r w:rsidR="00230399">
        <w:rPr>
          <w:rFonts w:ascii="David" w:hAnsi="David" w:hint="cs"/>
          <w:rtl/>
        </w:rPr>
        <w:t>,</w:t>
      </w:r>
      <w:r>
        <w:rPr>
          <w:rFonts w:ascii="David" w:hAnsi="David" w:hint="cs"/>
          <w:rtl/>
        </w:rPr>
        <w:t xml:space="preserve"> </w:t>
      </w:r>
      <w:r w:rsidRPr="008225B3">
        <w:rPr>
          <w:rFonts w:ascii="David" w:hAnsi="David"/>
          <w:rtl/>
        </w:rPr>
        <w:t xml:space="preserve"> </w:t>
      </w:r>
      <w:r>
        <w:rPr>
          <w:rFonts w:ascii="David" w:hAnsi="David" w:hint="cs"/>
          <w:rtl/>
        </w:rPr>
        <w:t xml:space="preserve">בהוראת החשב הכללי 8.1.1 </w:t>
      </w:r>
      <w:r w:rsidRPr="008225B3">
        <w:rPr>
          <w:rFonts w:ascii="David" w:hAnsi="David"/>
          <w:rtl/>
        </w:rPr>
        <w:t>כלהלן:</w:t>
      </w:r>
    </w:p>
    <w:p w14:paraId="4603C22B" w14:textId="07C4CE97" w:rsidR="0004165D" w:rsidRDefault="0004165D" w:rsidP="009878C0">
      <w:pPr>
        <w:keepNext/>
        <w:keepLines/>
        <w:widowControl w:val="0"/>
        <w:numPr>
          <w:ilvl w:val="1"/>
          <w:numId w:val="26"/>
        </w:numPr>
        <w:tabs>
          <w:tab w:val="clear" w:pos="2620"/>
          <w:tab w:val="left" w:pos="930"/>
        </w:tabs>
        <w:spacing w:line="360" w:lineRule="exact"/>
        <w:ind w:left="930"/>
        <w:jc w:val="both"/>
        <w:rPr>
          <w:rFonts w:ascii="David" w:hAnsi="David"/>
          <w:rtl/>
        </w:rPr>
      </w:pPr>
      <w:r>
        <w:rPr>
          <w:rFonts w:ascii="David" w:hAnsi="David" w:hint="cs"/>
          <w:rtl/>
        </w:rPr>
        <w:lastRenderedPageBreak/>
        <w:t xml:space="preserve">יש למלא הצעת מחיר רק עבור אחת השורות בהתאם לרמת היועץ המוצע בהוראת החשב הכללי אותה ניתן למצוא בקישור </w:t>
      </w:r>
      <w:hyperlink r:id="rId30" w:tooltip="הוראת תכם 8.1.1" w:history="1">
        <w:r w:rsidR="00B749F6">
          <w:rPr>
            <w:rStyle w:val="Hyperlink"/>
            <w:rFonts w:ascii="David" w:hAnsi="David"/>
          </w:rPr>
          <w:t>https://takam.mof.gov.il/document/H.8.1.1</w:t>
        </w:r>
      </w:hyperlink>
    </w:p>
    <w:p w14:paraId="0D6747F0" w14:textId="77777777" w:rsidR="0004165D" w:rsidRPr="008225B3" w:rsidRDefault="0004165D" w:rsidP="00E92BD0">
      <w:pPr>
        <w:keepNext/>
        <w:keepLines/>
        <w:widowControl w:val="0"/>
        <w:tabs>
          <w:tab w:val="left" w:pos="840"/>
        </w:tabs>
        <w:spacing w:line="360" w:lineRule="exact"/>
        <w:jc w:val="both"/>
        <w:rPr>
          <w:rFonts w:ascii="David" w:hAnsi="David"/>
        </w:rPr>
      </w:pPr>
    </w:p>
    <w:tbl>
      <w:tblPr>
        <w:bidiVisual/>
        <w:tblW w:w="10030" w:type="dxa"/>
        <w:tblInd w:w="-1360" w:type="dxa"/>
        <w:shd w:val="clear" w:color="auto" w:fill="FFFFFF"/>
        <w:tblCellMar>
          <w:left w:w="0" w:type="dxa"/>
          <w:right w:w="0" w:type="dxa"/>
        </w:tblCellMar>
        <w:tblLook w:val="0480" w:firstRow="0" w:lastRow="0" w:firstColumn="1" w:lastColumn="0" w:noHBand="0" w:noVBand="1"/>
        <w:tblCaption w:val="CHR00"/>
        <w:tblDescription w:val="טבלת הצעת המחיר"/>
      </w:tblPr>
      <w:tblGrid>
        <w:gridCol w:w="1129"/>
        <w:gridCol w:w="1166"/>
        <w:gridCol w:w="1249"/>
        <w:gridCol w:w="4106"/>
        <w:gridCol w:w="2380"/>
      </w:tblGrid>
      <w:tr w:rsidR="00E92BD0" w:rsidRPr="008225B3" w14:paraId="643E751B" w14:textId="77777777" w:rsidTr="00320884">
        <w:trPr>
          <w:cantSplit/>
          <w:trHeight w:val="862"/>
        </w:trPr>
        <w:tc>
          <w:tcPr>
            <w:tcW w:w="1129"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09B506C4" w14:textId="77777777" w:rsidR="00E92BD0" w:rsidRPr="008225B3" w:rsidRDefault="00E92BD0" w:rsidP="00EC1FCE">
            <w:pPr>
              <w:keepNext/>
              <w:keepLines/>
              <w:widowControl w:val="0"/>
              <w:spacing w:line="288" w:lineRule="atLeast"/>
              <w:jc w:val="both"/>
              <w:rPr>
                <w:rFonts w:ascii="David" w:hAnsi="David"/>
              </w:rPr>
            </w:pPr>
            <w:bookmarkStart w:id="143" w:name="RowTitle_16" w:colFirst="0" w:colLast="0"/>
            <w:r w:rsidRPr="008225B3">
              <w:rPr>
                <w:rFonts w:ascii="David" w:hAnsi="David"/>
                <w:b/>
                <w:bCs/>
                <w:rtl/>
              </w:rPr>
              <w:t>סוג מציע</w:t>
            </w:r>
          </w:p>
        </w:tc>
        <w:tc>
          <w:tcPr>
            <w:tcW w:w="116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00D14554" w14:textId="77777777" w:rsidR="00E92BD0" w:rsidRPr="008225B3" w:rsidRDefault="00E92BD0" w:rsidP="00EC1FCE">
            <w:pPr>
              <w:keepNext/>
              <w:keepLines/>
              <w:widowControl w:val="0"/>
              <w:spacing w:line="288" w:lineRule="atLeast"/>
              <w:jc w:val="both"/>
              <w:rPr>
                <w:rFonts w:ascii="David" w:hAnsi="David"/>
                <w:b/>
                <w:bCs/>
                <w:rtl/>
              </w:rPr>
            </w:pPr>
            <w:r w:rsidRPr="008225B3">
              <w:rPr>
                <w:rFonts w:ascii="David" w:hAnsi="David"/>
                <w:b/>
                <w:bCs/>
                <w:rtl/>
              </w:rPr>
              <w:t xml:space="preserve">תעריף שעתי מקסימאלי ללא מע"מ </w:t>
            </w:r>
          </w:p>
          <w:p w14:paraId="775D5CDD" w14:textId="77777777" w:rsidR="00E92BD0" w:rsidRPr="008225B3" w:rsidRDefault="00E92BD0" w:rsidP="00EC1FCE">
            <w:pPr>
              <w:keepNext/>
              <w:keepLines/>
              <w:widowControl w:val="0"/>
              <w:spacing w:line="288" w:lineRule="atLeast"/>
              <w:jc w:val="both"/>
              <w:rPr>
                <w:rFonts w:ascii="David" w:hAnsi="David"/>
                <w:rtl/>
              </w:rPr>
            </w:pPr>
            <w:r w:rsidRPr="008225B3">
              <w:rPr>
                <w:rFonts w:ascii="David" w:hAnsi="David"/>
                <w:b/>
                <w:bCs/>
              </w:rPr>
              <w:t>A</w:t>
            </w:r>
          </w:p>
        </w:tc>
        <w:tc>
          <w:tcPr>
            <w:tcW w:w="1249"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53C070B6" w14:textId="77777777" w:rsidR="00E92BD0" w:rsidRPr="008225B3" w:rsidRDefault="00E92BD0" w:rsidP="00EC1FCE">
            <w:pPr>
              <w:keepNext/>
              <w:keepLines/>
              <w:widowControl w:val="0"/>
              <w:spacing w:line="288" w:lineRule="atLeast"/>
              <w:jc w:val="both"/>
              <w:rPr>
                <w:rFonts w:ascii="David" w:hAnsi="David"/>
                <w:b/>
                <w:bCs/>
              </w:rPr>
            </w:pPr>
            <w:r w:rsidRPr="008225B3">
              <w:rPr>
                <w:rFonts w:ascii="David" w:hAnsi="David"/>
                <w:b/>
                <w:bCs/>
                <w:rtl/>
              </w:rPr>
              <w:t>אחוז הנחה מוצע בספרות</w:t>
            </w:r>
          </w:p>
          <w:p w14:paraId="18B0E730" w14:textId="77777777" w:rsidR="00E92BD0" w:rsidRPr="008225B3" w:rsidRDefault="00E92BD0" w:rsidP="00EC1FCE">
            <w:pPr>
              <w:keepNext/>
              <w:keepLines/>
              <w:widowControl w:val="0"/>
              <w:spacing w:line="288" w:lineRule="atLeast"/>
              <w:jc w:val="both"/>
              <w:rPr>
                <w:rFonts w:ascii="David" w:hAnsi="David"/>
              </w:rPr>
            </w:pPr>
            <w:r w:rsidRPr="008225B3">
              <w:rPr>
                <w:rFonts w:ascii="David" w:hAnsi="David"/>
              </w:rPr>
              <w:t>X</w:t>
            </w:r>
          </w:p>
        </w:tc>
        <w:tc>
          <w:tcPr>
            <w:tcW w:w="410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55A1D395" w14:textId="77777777" w:rsidR="00E92BD0" w:rsidRPr="008225B3" w:rsidRDefault="00E92BD0" w:rsidP="00EC1FCE">
            <w:pPr>
              <w:keepNext/>
              <w:keepLines/>
              <w:widowControl w:val="0"/>
              <w:spacing w:line="288" w:lineRule="atLeast"/>
              <w:jc w:val="both"/>
              <w:rPr>
                <w:rFonts w:ascii="David" w:hAnsi="David"/>
                <w:b/>
                <w:bCs/>
              </w:rPr>
            </w:pPr>
            <w:r w:rsidRPr="008225B3">
              <w:rPr>
                <w:rFonts w:ascii="David" w:hAnsi="David"/>
                <w:b/>
                <w:bCs/>
                <w:rtl/>
              </w:rPr>
              <w:t>מחיר שעתי מוצע ללא מע"מ ולאחר הנחה</w:t>
            </w:r>
          </w:p>
          <w:p w14:paraId="3C3EEF58" w14:textId="77777777" w:rsidR="00E92BD0" w:rsidRPr="008225B3" w:rsidRDefault="00E92BD0" w:rsidP="00EC1FCE">
            <w:pPr>
              <w:keepNext/>
              <w:keepLines/>
              <w:widowControl w:val="0"/>
              <w:spacing w:line="288" w:lineRule="atLeast"/>
              <w:jc w:val="both"/>
              <w:rPr>
                <w:rFonts w:ascii="David" w:hAnsi="David"/>
                <w:rtl/>
              </w:rPr>
            </w:pPr>
            <w:r w:rsidRPr="008225B3">
              <w:rPr>
                <w:rFonts w:ascii="David" w:hAnsi="David"/>
              </w:rPr>
              <w:t>H</w:t>
            </w:r>
          </w:p>
        </w:tc>
        <w:tc>
          <w:tcPr>
            <w:tcW w:w="2380"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5570D23E" w14:textId="77777777" w:rsidR="00E92BD0" w:rsidRPr="008225B3" w:rsidRDefault="00E92BD0" w:rsidP="00EC1FCE">
            <w:pPr>
              <w:keepNext/>
              <w:keepLines/>
              <w:widowControl w:val="0"/>
              <w:spacing w:line="288" w:lineRule="atLeast"/>
              <w:jc w:val="both"/>
              <w:rPr>
                <w:rFonts w:ascii="David" w:hAnsi="David"/>
                <w:rtl/>
              </w:rPr>
            </w:pPr>
            <w:r w:rsidRPr="008225B3">
              <w:rPr>
                <w:rFonts w:ascii="David" w:hAnsi="David"/>
                <w:b/>
                <w:bCs/>
                <w:rtl/>
              </w:rPr>
              <w:t>מחיר שעתי מוצע כולל מע"מ</w:t>
            </w:r>
          </w:p>
        </w:tc>
      </w:tr>
      <w:tr w:rsidR="00E92BD0" w:rsidRPr="008225B3" w14:paraId="6733ED3A" w14:textId="77777777" w:rsidTr="00320884">
        <w:trPr>
          <w:cantSplit/>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B1F6BD1" w14:textId="77777777" w:rsidR="00E92BD0" w:rsidRPr="008225B3" w:rsidRDefault="00E92BD0" w:rsidP="00EC1FCE">
            <w:pPr>
              <w:keepNext/>
              <w:keepLines/>
              <w:widowControl w:val="0"/>
              <w:spacing w:line="288" w:lineRule="atLeast"/>
              <w:jc w:val="right"/>
              <w:rPr>
                <w:rFonts w:ascii="David" w:hAnsi="David"/>
                <w:rtl/>
              </w:rPr>
            </w:pPr>
            <w:r w:rsidRPr="008225B3">
              <w:rPr>
                <w:rFonts w:ascii="David" w:hAnsi="David"/>
                <w:b/>
                <w:bCs/>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F78170E" w14:textId="2F791FFB" w:rsidR="00E92BD0" w:rsidRPr="008225B3" w:rsidRDefault="0004165D" w:rsidP="00EC1FCE">
            <w:pPr>
              <w:keepNext/>
              <w:keepLines/>
              <w:widowControl w:val="0"/>
              <w:spacing w:line="288" w:lineRule="atLeast"/>
              <w:jc w:val="right"/>
              <w:rPr>
                <w:rFonts w:ascii="David" w:hAnsi="David"/>
                <w:rtl/>
              </w:rPr>
            </w:pPr>
            <w:r>
              <w:rPr>
                <w:rFonts w:ascii="David" w:hAnsi="David" w:hint="cs"/>
                <w:rtl/>
              </w:rPr>
              <w:t>317</w:t>
            </w:r>
            <w:r w:rsidR="00E92BD0" w:rsidRPr="008225B3">
              <w:rPr>
                <w:rFonts w:ascii="David" w:hAnsi="David"/>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D193DAB" w14:textId="77777777" w:rsidR="00E92BD0" w:rsidRPr="008225B3" w:rsidRDefault="00E92BD0" w:rsidP="00EC1FCE">
            <w:pPr>
              <w:keepNext/>
              <w:keepLines/>
              <w:widowControl w:val="0"/>
              <w:spacing w:line="288" w:lineRule="atLeast"/>
              <w:jc w:val="right"/>
              <w:rPr>
                <w:rFonts w:ascii="David" w:hAnsi="David"/>
                <w:rtl/>
              </w:rPr>
            </w:pPr>
            <w:r w:rsidRPr="008225B3">
              <w:rPr>
                <w:rFonts w:ascii="David" w:hAnsi="David"/>
              </w:rPr>
              <w:t>X = ____%</w:t>
            </w:r>
          </w:p>
        </w:tc>
        <w:tc>
          <w:tcPr>
            <w:tcW w:w="410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C5F8AD6" w14:textId="77777777" w:rsidR="00E92BD0" w:rsidRPr="008225B3" w:rsidRDefault="00E92BD0" w:rsidP="00EC1FCE">
            <w:pPr>
              <w:keepNext/>
              <w:keepLines/>
              <w:widowControl w:val="0"/>
              <w:bidi w:val="0"/>
              <w:spacing w:line="288" w:lineRule="atLeast"/>
              <w:rPr>
                <w:rFonts w:ascii="David" w:hAnsi="David"/>
              </w:rPr>
            </w:pPr>
            <w:r w:rsidRPr="008225B3">
              <w:rPr>
                <w:rFonts w:ascii="David" w:hAnsi="David"/>
              </w:rPr>
              <w:t>H=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85DF2AF" w14:textId="77777777" w:rsidR="00E92BD0" w:rsidRPr="008225B3" w:rsidRDefault="00E92BD0" w:rsidP="00EC1FCE">
            <w:pPr>
              <w:keepNext/>
              <w:keepLines/>
              <w:widowControl w:val="0"/>
              <w:bidi w:val="0"/>
              <w:spacing w:line="288" w:lineRule="atLeast"/>
              <w:jc w:val="right"/>
              <w:rPr>
                <w:rFonts w:ascii="David" w:hAnsi="David"/>
              </w:rPr>
            </w:pPr>
            <w:r w:rsidRPr="008225B3">
              <w:rPr>
                <w:rFonts w:ascii="David" w:hAnsi="David"/>
              </w:rPr>
              <w:t>Pvat = H*1.17 = ____</w:t>
            </w:r>
          </w:p>
        </w:tc>
      </w:tr>
      <w:tr w:rsidR="0004165D" w:rsidRPr="008225B3" w14:paraId="5099284B" w14:textId="77777777" w:rsidTr="00320884">
        <w:trPr>
          <w:cantSplit/>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675EF94" w14:textId="157AB235" w:rsidR="0004165D" w:rsidRPr="008225B3" w:rsidRDefault="0004165D" w:rsidP="0004165D">
            <w:pPr>
              <w:keepNext/>
              <w:keepLines/>
              <w:widowControl w:val="0"/>
              <w:spacing w:line="288" w:lineRule="atLeast"/>
              <w:jc w:val="right"/>
              <w:rPr>
                <w:rFonts w:ascii="David" w:hAnsi="David"/>
                <w:b/>
                <w:bCs/>
                <w:rtl/>
              </w:rPr>
            </w:pPr>
            <w:r>
              <w:rPr>
                <w:rFonts w:ascii="David" w:hAnsi="David" w:hint="cs"/>
                <w:b/>
                <w:bCs/>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574E6E4" w14:textId="60AF8193" w:rsidR="0004165D" w:rsidRDefault="0004165D" w:rsidP="0004165D">
            <w:pPr>
              <w:keepNext/>
              <w:keepLines/>
              <w:widowControl w:val="0"/>
              <w:spacing w:line="288" w:lineRule="atLeast"/>
              <w:jc w:val="right"/>
              <w:rPr>
                <w:rFonts w:ascii="David" w:hAnsi="David"/>
                <w:rtl/>
              </w:rPr>
            </w:pPr>
            <w:r>
              <w:rPr>
                <w:rFonts w:ascii="David" w:hAnsi="David" w:hint="cs"/>
                <w:rtl/>
              </w:rPr>
              <w:t>220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0CAA8C6" w14:textId="049CFD52" w:rsidR="0004165D" w:rsidRPr="008225B3" w:rsidRDefault="0004165D" w:rsidP="0004165D">
            <w:pPr>
              <w:keepNext/>
              <w:keepLines/>
              <w:widowControl w:val="0"/>
              <w:spacing w:line="288" w:lineRule="atLeast"/>
              <w:jc w:val="right"/>
              <w:rPr>
                <w:rFonts w:ascii="David" w:hAnsi="David"/>
              </w:rPr>
            </w:pPr>
            <w:r w:rsidRPr="008225B3">
              <w:rPr>
                <w:rFonts w:ascii="David" w:hAnsi="David"/>
              </w:rPr>
              <w:t>X = ____%</w:t>
            </w:r>
          </w:p>
        </w:tc>
        <w:tc>
          <w:tcPr>
            <w:tcW w:w="410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9B975A3" w14:textId="15AEDF73" w:rsidR="0004165D" w:rsidRPr="008225B3" w:rsidRDefault="0004165D" w:rsidP="0004165D">
            <w:pPr>
              <w:keepNext/>
              <w:keepLines/>
              <w:widowControl w:val="0"/>
              <w:bidi w:val="0"/>
              <w:spacing w:line="288" w:lineRule="atLeast"/>
              <w:rPr>
                <w:rFonts w:ascii="David" w:hAnsi="David"/>
              </w:rPr>
            </w:pPr>
            <w:r w:rsidRPr="008225B3">
              <w:rPr>
                <w:rFonts w:ascii="David" w:hAnsi="David"/>
              </w:rPr>
              <w:t>H=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AE2F9E2" w14:textId="70BEFC24" w:rsidR="0004165D" w:rsidRPr="008225B3" w:rsidRDefault="0004165D" w:rsidP="0004165D">
            <w:pPr>
              <w:keepNext/>
              <w:keepLines/>
              <w:widowControl w:val="0"/>
              <w:bidi w:val="0"/>
              <w:spacing w:line="288" w:lineRule="atLeast"/>
              <w:jc w:val="right"/>
              <w:rPr>
                <w:rFonts w:ascii="David" w:hAnsi="David"/>
              </w:rPr>
            </w:pPr>
            <w:r w:rsidRPr="008225B3">
              <w:rPr>
                <w:rFonts w:ascii="David" w:hAnsi="David"/>
              </w:rPr>
              <w:t>Pvat = H*1.17 = ____</w:t>
            </w:r>
          </w:p>
        </w:tc>
      </w:tr>
      <w:bookmarkEnd w:id="143"/>
    </w:tbl>
    <w:p w14:paraId="3BC3DA8E" w14:textId="77777777" w:rsidR="00E92BD0" w:rsidRDefault="00E92BD0" w:rsidP="001A0C02">
      <w:pPr>
        <w:keepNext/>
        <w:keepLines/>
        <w:widowControl w:val="0"/>
        <w:spacing w:line="276" w:lineRule="auto"/>
        <w:ind w:left="720"/>
        <w:rPr>
          <w:b/>
          <w:bCs/>
          <w:u w:val="single"/>
          <w:rtl/>
        </w:rPr>
      </w:pPr>
    </w:p>
    <w:p w14:paraId="76D1B9D7" w14:textId="77777777" w:rsidR="009878C0" w:rsidRDefault="009878C0" w:rsidP="001A0C02">
      <w:pPr>
        <w:keepNext/>
        <w:keepLines/>
        <w:widowControl w:val="0"/>
        <w:spacing w:line="276" w:lineRule="auto"/>
        <w:ind w:left="720"/>
        <w:rPr>
          <w:b/>
          <w:bCs/>
          <w:u w:val="single"/>
          <w:rtl/>
        </w:rPr>
      </w:pPr>
    </w:p>
    <w:p w14:paraId="6DA959C8" w14:textId="718E2FEE" w:rsidR="0085696C" w:rsidRDefault="001A0C02" w:rsidP="001A0C02">
      <w:pPr>
        <w:keepNext/>
        <w:keepLines/>
        <w:widowControl w:val="0"/>
        <w:spacing w:line="276" w:lineRule="auto"/>
        <w:ind w:left="720"/>
        <w:rPr>
          <w:b/>
          <w:bCs/>
          <w:u w:val="single"/>
          <w:rtl/>
        </w:rPr>
      </w:pPr>
      <w:r>
        <w:rPr>
          <w:b/>
          <w:bCs/>
          <w:u w:val="single"/>
          <w:rtl/>
        </w:rPr>
        <w:t>על החתום:</w:t>
      </w:r>
    </w:p>
    <w:p w14:paraId="14E63403" w14:textId="77777777" w:rsidR="0085696C" w:rsidRDefault="001A0C02" w:rsidP="001A0C02">
      <w:pPr>
        <w:keepNext/>
        <w:keepLines/>
        <w:widowControl w:val="0"/>
        <w:spacing w:line="276" w:lineRule="auto"/>
        <w:ind w:left="720"/>
        <w:rPr>
          <w:rtl/>
        </w:rPr>
      </w:pPr>
      <w:r>
        <w:rPr>
          <w:rtl/>
        </w:rPr>
        <w:t>__________________                                                ____________________</w:t>
      </w:r>
    </w:p>
    <w:p w14:paraId="5E660F5C" w14:textId="77777777" w:rsidR="0085696C" w:rsidRDefault="001A0C02" w:rsidP="001A0C02">
      <w:pPr>
        <w:keepNext/>
        <w:keepLines/>
        <w:widowControl w:val="0"/>
        <w:spacing w:line="276" w:lineRule="auto"/>
        <w:ind w:firstLine="720"/>
        <w:rPr>
          <w:rtl/>
        </w:rPr>
      </w:pPr>
      <w:r>
        <w:rPr>
          <w:rtl/>
        </w:rPr>
        <w:t xml:space="preserve">      חותמת התאגיד                                                                       תאריך</w:t>
      </w:r>
    </w:p>
    <w:p w14:paraId="0C682613" w14:textId="77777777" w:rsidR="0085696C" w:rsidRDefault="0085696C" w:rsidP="001A0C02">
      <w:pPr>
        <w:keepNext/>
        <w:keepLines/>
        <w:widowControl w:val="0"/>
        <w:spacing w:line="276" w:lineRule="auto"/>
        <w:ind w:left="720"/>
        <w:rPr>
          <w:rtl/>
        </w:rPr>
      </w:pPr>
    </w:p>
    <w:p w14:paraId="12895EBA" w14:textId="77777777" w:rsidR="0085696C" w:rsidRDefault="001A0C02" w:rsidP="001A0C02">
      <w:pPr>
        <w:keepNext/>
        <w:keepLines/>
        <w:widowControl w:val="0"/>
        <w:spacing w:line="276" w:lineRule="auto"/>
        <w:ind w:left="720"/>
        <w:rPr>
          <w:rtl/>
        </w:rPr>
      </w:pPr>
      <w:r>
        <w:rPr>
          <w:rtl/>
        </w:rPr>
        <w:t>________________                     ___________                _______________</w:t>
      </w:r>
    </w:p>
    <w:p w14:paraId="3B03C569" w14:textId="77777777" w:rsidR="0085696C" w:rsidRDefault="001A0C02" w:rsidP="001A0C02">
      <w:pPr>
        <w:keepNext/>
        <w:keepLines/>
        <w:widowControl w:val="0"/>
        <w:spacing w:line="276" w:lineRule="auto"/>
        <w:ind w:left="360" w:firstLine="360"/>
        <w:rPr>
          <w:rtl/>
        </w:rPr>
      </w:pPr>
      <w:r>
        <w:rPr>
          <w:rtl/>
        </w:rPr>
        <w:t xml:space="preserve"> חתימת מורשה חתימה                           תאריך                          שם מורשה החתימה</w:t>
      </w:r>
    </w:p>
    <w:p w14:paraId="1AB91DB2" w14:textId="77777777" w:rsidR="0085696C" w:rsidRDefault="0085696C" w:rsidP="001A0C02">
      <w:pPr>
        <w:keepNext/>
        <w:keepLines/>
        <w:widowControl w:val="0"/>
        <w:spacing w:line="276" w:lineRule="auto"/>
        <w:ind w:left="720"/>
        <w:rPr>
          <w:rtl/>
        </w:rPr>
      </w:pPr>
    </w:p>
    <w:p w14:paraId="4AB4F341" w14:textId="77777777" w:rsidR="0085696C" w:rsidRDefault="001A0C02" w:rsidP="001A0C02">
      <w:pPr>
        <w:keepNext/>
        <w:keepLines/>
        <w:widowControl w:val="0"/>
        <w:spacing w:line="276" w:lineRule="auto"/>
        <w:ind w:left="720"/>
        <w:rPr>
          <w:rtl/>
        </w:rPr>
      </w:pPr>
      <w:r>
        <w:rPr>
          <w:rtl/>
        </w:rPr>
        <w:t>________________                      __________                 _______________</w:t>
      </w:r>
    </w:p>
    <w:p w14:paraId="1AE4EA4B" w14:textId="77777777" w:rsidR="0085696C" w:rsidRDefault="001A0C02" w:rsidP="001A0C02">
      <w:pPr>
        <w:keepNext/>
        <w:keepLines/>
        <w:widowControl w:val="0"/>
        <w:spacing w:line="276" w:lineRule="auto"/>
        <w:ind w:left="720"/>
        <w:rPr>
          <w:rtl/>
        </w:rPr>
      </w:pPr>
      <w:r>
        <w:rPr>
          <w:rtl/>
        </w:rPr>
        <w:t>חתימת מורשה חתימה                           תאריך                           שם מורשה החתימה</w:t>
      </w:r>
    </w:p>
    <w:p w14:paraId="5AFD0561" w14:textId="77777777" w:rsidR="0085696C" w:rsidRDefault="0085696C" w:rsidP="001A0C02">
      <w:pPr>
        <w:keepNext/>
        <w:keepLines/>
        <w:widowControl w:val="0"/>
        <w:spacing w:line="276" w:lineRule="auto"/>
        <w:ind w:left="720"/>
        <w:jc w:val="center"/>
        <w:rPr>
          <w:b/>
          <w:bCs/>
          <w:u w:val="single"/>
          <w:rtl/>
        </w:rPr>
      </w:pPr>
    </w:p>
    <w:p w14:paraId="37C434AD" w14:textId="77777777" w:rsidR="0085696C" w:rsidRDefault="0085696C" w:rsidP="001A0C02">
      <w:pPr>
        <w:keepNext/>
        <w:keepLines/>
        <w:widowControl w:val="0"/>
        <w:spacing w:line="276" w:lineRule="auto"/>
        <w:ind w:left="720"/>
        <w:jc w:val="center"/>
        <w:rPr>
          <w:b/>
          <w:bCs/>
          <w:u w:val="single"/>
          <w:rtl/>
        </w:rPr>
      </w:pPr>
    </w:p>
    <w:p w14:paraId="7D25B3E6" w14:textId="77777777" w:rsidR="0085696C" w:rsidRDefault="001A0C02" w:rsidP="00B749F6">
      <w:pPr>
        <w:keepNext/>
        <w:keepLines/>
        <w:widowControl w:val="0"/>
        <w:spacing w:line="276" w:lineRule="auto"/>
        <w:ind w:left="720"/>
        <w:jc w:val="center"/>
        <w:rPr>
          <w:rtl/>
        </w:rPr>
      </w:pPr>
      <w:bookmarkStart w:id="144" w:name="H3_אימות_חתימה"/>
      <w:r>
        <w:rPr>
          <w:b/>
          <w:bCs/>
          <w:u w:val="single"/>
          <w:rtl/>
        </w:rPr>
        <w:t>אימות חתימה</w:t>
      </w:r>
    </w:p>
    <w:bookmarkEnd w:id="144"/>
    <w:p w14:paraId="2A7383B4" w14:textId="77777777" w:rsidR="0085696C" w:rsidRDefault="0085696C" w:rsidP="001A0C02">
      <w:pPr>
        <w:keepNext/>
        <w:keepLines/>
        <w:widowControl w:val="0"/>
        <w:spacing w:line="276" w:lineRule="auto"/>
        <w:ind w:left="720"/>
        <w:jc w:val="center"/>
        <w:rPr>
          <w:rtl/>
        </w:rPr>
      </w:pPr>
    </w:p>
    <w:p w14:paraId="2C9061B0" w14:textId="77777777" w:rsidR="0085696C" w:rsidRDefault="001A0C02" w:rsidP="001A0C02">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3A0079D9" w14:textId="77777777" w:rsidR="0085696C" w:rsidRDefault="001A0C02" w:rsidP="001A0C02">
      <w:pPr>
        <w:keepNext/>
        <w:keepLines/>
        <w:widowControl w:val="0"/>
        <w:spacing w:line="276" w:lineRule="auto"/>
        <w:ind w:left="720"/>
        <w:rPr>
          <w:rtl/>
        </w:rPr>
      </w:pPr>
      <w:r>
        <w:rPr>
          <w:rtl/>
        </w:rPr>
        <w:t>___________________                                         ____________________</w:t>
      </w:r>
    </w:p>
    <w:p w14:paraId="3F4F5CAA" w14:textId="77777777" w:rsidR="0085696C" w:rsidRDefault="001A0C02" w:rsidP="001A0C02">
      <w:pPr>
        <w:keepNext/>
        <w:keepLines/>
        <w:widowControl w:val="0"/>
        <w:spacing w:line="276" w:lineRule="auto"/>
        <w:ind w:left="720" w:firstLine="720"/>
        <w:rPr>
          <w:rtl/>
        </w:rPr>
      </w:pPr>
      <w:r>
        <w:rPr>
          <w:rtl/>
        </w:rPr>
        <w:t>תאריך                                                                                 עו"ד</w:t>
      </w:r>
    </w:p>
    <w:bookmarkEnd w:id="139"/>
    <w:bookmarkEnd w:id="142"/>
    <w:p w14:paraId="62A2AFA3" w14:textId="77777777" w:rsidR="0085696C" w:rsidRDefault="001A0C02" w:rsidP="001A0C02">
      <w:pPr>
        <w:keepNext/>
        <w:keepLines/>
        <w:widowControl w:val="0"/>
        <w:bidi w:val="0"/>
        <w:rPr>
          <w:rFonts w:ascii="David" w:hAnsi="David"/>
          <w:b/>
          <w:bCs/>
        </w:rPr>
      </w:pPr>
      <w:r>
        <w:rPr>
          <w:rFonts w:ascii="David" w:hAnsi="David"/>
          <w:b/>
          <w:bCs/>
          <w:rtl/>
        </w:rPr>
        <w:br w:type="page"/>
      </w:r>
    </w:p>
    <w:p w14:paraId="1638DDCE" w14:textId="77777777" w:rsidR="0085696C" w:rsidRDefault="001A0C02" w:rsidP="00B749F6">
      <w:pPr>
        <w:pStyle w:val="afff"/>
        <w:keepNext/>
        <w:keepLines/>
        <w:widowControl w:val="0"/>
        <w:spacing w:line="360" w:lineRule="auto"/>
        <w:ind w:left="0"/>
        <w:outlineLvl w:val="0"/>
        <w:rPr>
          <w:rFonts w:ascii="David" w:hAnsi="David"/>
          <w:b/>
          <w:bCs/>
          <w:rtl/>
        </w:rPr>
      </w:pPr>
      <w:bookmarkStart w:id="145" w:name="H2_נספח_ג_הסכם"/>
      <w:bookmarkStart w:id="146" w:name="H1_נספח_ג_הסכם"/>
      <w:r>
        <w:rPr>
          <w:rFonts w:ascii="David" w:hAnsi="David" w:cs="David"/>
          <w:b/>
          <w:bCs/>
          <w:rtl/>
          <w:lang w:eastAsia="en-US"/>
        </w:rPr>
        <w:lastRenderedPageBreak/>
        <w:t xml:space="preserve">נספח ג' </w:t>
      </w:r>
      <w:r>
        <w:rPr>
          <w:rFonts w:ascii="David" w:hAnsi="David" w:cs="David"/>
          <w:rtl/>
          <w:lang w:eastAsia="en-US"/>
        </w:rPr>
        <w:t>הסכם</w:t>
      </w:r>
    </w:p>
    <w:p w14:paraId="1EA1D64B" w14:textId="77777777" w:rsidR="0085696C" w:rsidRDefault="001A0C02" w:rsidP="00E61DB8">
      <w:pPr>
        <w:pStyle w:val="NormalWeb"/>
        <w:keepLines/>
        <w:widowControl w:val="0"/>
        <w:bidi/>
        <w:spacing w:before="120" w:beforeAutospacing="0" w:after="120" w:afterAutospacing="0" w:line="276" w:lineRule="auto"/>
        <w:rPr>
          <w:rFonts w:ascii="Arial" w:hAnsi="Arial" w:cs="David"/>
          <w:u w:val="single"/>
          <w:rtl/>
        </w:rPr>
      </w:pPr>
      <w:bookmarkStart w:id="147" w:name="_Toc500504614"/>
      <w:bookmarkStart w:id="148" w:name="H3_הסכם_למתן_שירותים"/>
      <w:bookmarkEnd w:id="145"/>
      <w:bookmarkEnd w:id="146"/>
      <w:r>
        <w:rPr>
          <w:rFonts w:ascii="Arial" w:hAnsi="Arial" w:cs="David"/>
          <w:u w:val="single"/>
          <w:rtl/>
        </w:rPr>
        <w:t>הסכם למתן שירותים</w:t>
      </w:r>
      <w:bookmarkEnd w:id="147"/>
    </w:p>
    <w:bookmarkEnd w:id="148"/>
    <w:p w14:paraId="41A6C666" w14:textId="77777777" w:rsidR="0085696C" w:rsidRDefault="001A0C02" w:rsidP="00E03252">
      <w:pPr>
        <w:widowControl w:val="0"/>
        <w:spacing w:line="276" w:lineRule="auto"/>
        <w:jc w:val="center"/>
        <w:rPr>
          <w:b/>
          <w:bCs/>
          <w:rtl/>
        </w:rPr>
      </w:pPr>
      <w:r>
        <w:rPr>
          <w:b/>
          <w:bCs/>
          <w:rtl/>
        </w:rPr>
        <w:t>שנערך ונחתם ביום _____ בשנת _____</w:t>
      </w:r>
    </w:p>
    <w:p w14:paraId="36161803" w14:textId="77777777" w:rsidR="0085696C" w:rsidRDefault="001A0C02" w:rsidP="00E03252">
      <w:pPr>
        <w:widowControl w:val="0"/>
        <w:spacing w:line="276" w:lineRule="auto"/>
        <w:jc w:val="center"/>
        <w:rPr>
          <w:rtl/>
        </w:rPr>
      </w:pPr>
      <w:r>
        <w:rPr>
          <w:rtl/>
        </w:rPr>
        <w:t>בין:</w:t>
      </w:r>
    </w:p>
    <w:p w14:paraId="08A40695" w14:textId="77777777" w:rsidR="0085696C" w:rsidRDefault="001A0C02" w:rsidP="00E03252">
      <w:pPr>
        <w:widowControl w:val="0"/>
        <w:spacing w:line="276" w:lineRule="auto"/>
        <w:jc w:val="center"/>
        <w:rPr>
          <w:rtl/>
        </w:rPr>
      </w:pPr>
      <w:r>
        <w:rPr>
          <w:rtl/>
        </w:rPr>
        <w:t>ממשלת ישראל בשם מדינת ישראל</w:t>
      </w:r>
    </w:p>
    <w:p w14:paraId="179D2D4A" w14:textId="77777777" w:rsidR="0085696C" w:rsidRDefault="001A0C02" w:rsidP="00E03252">
      <w:pPr>
        <w:widowControl w:val="0"/>
        <w:spacing w:line="276" w:lineRule="auto"/>
        <w:jc w:val="center"/>
        <w:rPr>
          <w:rtl/>
        </w:rPr>
      </w:pPr>
      <w:r>
        <w:rPr>
          <w:rtl/>
        </w:rPr>
        <w:t>המיוצגת על ידי המנהל הכללי והחשב של משרד הפנים</w:t>
      </w:r>
    </w:p>
    <w:p w14:paraId="03DF3B57" w14:textId="77777777" w:rsidR="0085696C" w:rsidRDefault="001A0C02" w:rsidP="00E03252">
      <w:pPr>
        <w:widowControl w:val="0"/>
        <w:spacing w:line="276" w:lineRule="auto"/>
        <w:jc w:val="center"/>
        <w:rPr>
          <w:rtl/>
        </w:rPr>
      </w:pPr>
      <w:r>
        <w:rPr>
          <w:rtl/>
        </w:rPr>
        <w:t>כתובת: רחוב קפלן 2, ירושלים</w:t>
      </w:r>
    </w:p>
    <w:p w14:paraId="25F428B6" w14:textId="77777777" w:rsidR="0085696C" w:rsidRDefault="001A0C02" w:rsidP="00E03252">
      <w:pPr>
        <w:widowControl w:val="0"/>
        <w:spacing w:line="276" w:lineRule="auto"/>
        <w:jc w:val="center"/>
        <w:rPr>
          <w:b/>
          <w:bCs/>
          <w:rtl/>
        </w:rPr>
      </w:pPr>
      <w:r>
        <w:rPr>
          <w:b/>
          <w:bCs/>
          <w:rtl/>
        </w:rPr>
        <w:t>(להלן: "המשרד")</w:t>
      </w:r>
    </w:p>
    <w:p w14:paraId="22CA991F" w14:textId="77777777" w:rsidR="0085696C" w:rsidRDefault="001A0C02" w:rsidP="00E03252">
      <w:pPr>
        <w:widowControl w:val="0"/>
        <w:spacing w:line="276" w:lineRule="auto"/>
        <w:jc w:val="right"/>
        <w:rPr>
          <w:u w:val="single"/>
          <w:rtl/>
        </w:rPr>
      </w:pPr>
      <w:r>
        <w:rPr>
          <w:u w:val="single"/>
          <w:rtl/>
        </w:rPr>
        <w:t>מצד אחד</w:t>
      </w:r>
    </w:p>
    <w:p w14:paraId="51610D48" w14:textId="77777777" w:rsidR="0085696C" w:rsidRDefault="001A0C02" w:rsidP="00E03252">
      <w:pPr>
        <w:widowControl w:val="0"/>
        <w:spacing w:line="276" w:lineRule="auto"/>
        <w:jc w:val="center"/>
        <w:rPr>
          <w:rtl/>
        </w:rPr>
      </w:pPr>
      <w:r>
        <w:rPr>
          <w:rtl/>
        </w:rPr>
        <w:t>לבין:</w:t>
      </w:r>
    </w:p>
    <w:p w14:paraId="134766E4" w14:textId="77777777" w:rsidR="0085696C" w:rsidRDefault="001A0C02" w:rsidP="00E03252">
      <w:pPr>
        <w:widowControl w:val="0"/>
        <w:spacing w:line="276" w:lineRule="auto"/>
        <w:jc w:val="center"/>
        <w:rPr>
          <w:rtl/>
        </w:rPr>
      </w:pPr>
      <w:r>
        <w:rPr>
          <w:rtl/>
        </w:rPr>
        <w:t>שם : _______________________</w:t>
      </w:r>
    </w:p>
    <w:p w14:paraId="3542E33D" w14:textId="77777777" w:rsidR="0085696C" w:rsidRDefault="001A0C02" w:rsidP="00E03252">
      <w:pPr>
        <w:widowControl w:val="0"/>
        <w:spacing w:line="276" w:lineRule="auto"/>
        <w:jc w:val="center"/>
        <w:rPr>
          <w:b/>
          <w:bCs/>
          <w:u w:val="single"/>
          <w:rtl/>
        </w:rPr>
      </w:pPr>
      <w:r>
        <w:rPr>
          <w:rtl/>
        </w:rPr>
        <w:t xml:space="preserve">כתובת: </w:t>
      </w:r>
      <w:r>
        <w:rPr>
          <w:b/>
          <w:bCs/>
          <w:u w:val="single"/>
          <w:rtl/>
        </w:rPr>
        <w:t>________________</w:t>
      </w:r>
    </w:p>
    <w:p w14:paraId="62146DA8" w14:textId="77777777" w:rsidR="0085696C" w:rsidRDefault="001A0C02" w:rsidP="00E03252">
      <w:pPr>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44BF9F59" w14:textId="77777777" w:rsidR="0085696C" w:rsidRDefault="001A0C02" w:rsidP="00E03252">
      <w:pPr>
        <w:widowControl w:val="0"/>
        <w:spacing w:before="120" w:line="276" w:lineRule="auto"/>
        <w:jc w:val="center"/>
        <w:rPr>
          <w:b/>
          <w:bCs/>
          <w:u w:val="single"/>
          <w:rtl/>
        </w:rPr>
      </w:pPr>
      <w:r>
        <w:rPr>
          <w:rtl/>
        </w:rPr>
        <w:t xml:space="preserve">אצל רשם: </w:t>
      </w:r>
      <w:r>
        <w:rPr>
          <w:b/>
          <w:bCs/>
          <w:u w:val="single"/>
          <w:rtl/>
        </w:rPr>
        <w:t>_________________</w:t>
      </w:r>
    </w:p>
    <w:p w14:paraId="0650E098" w14:textId="77777777" w:rsidR="0085696C" w:rsidRDefault="001A0C02" w:rsidP="00E03252">
      <w:pPr>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67C4D0BA" w14:textId="77777777" w:rsidR="0085696C" w:rsidRDefault="001A0C02" w:rsidP="00E03252">
      <w:pPr>
        <w:widowControl w:val="0"/>
        <w:spacing w:line="276" w:lineRule="auto"/>
        <w:jc w:val="center"/>
        <w:rPr>
          <w:b/>
          <w:bCs/>
          <w:rtl/>
        </w:rPr>
      </w:pPr>
      <w:r>
        <w:rPr>
          <w:b/>
          <w:bCs/>
          <w:rtl/>
        </w:rPr>
        <w:t>(להלן: "נותן השירותים")</w:t>
      </w:r>
    </w:p>
    <w:p w14:paraId="0488618A" w14:textId="77777777" w:rsidR="0085696C" w:rsidRDefault="001A0C02" w:rsidP="00E03252">
      <w:pPr>
        <w:widowControl w:val="0"/>
        <w:spacing w:line="276" w:lineRule="auto"/>
        <w:jc w:val="right"/>
        <w:rPr>
          <w:u w:val="single"/>
          <w:rtl/>
        </w:rPr>
      </w:pPr>
      <w:r>
        <w:rPr>
          <w:u w:val="single"/>
          <w:rtl/>
        </w:rPr>
        <w:t>מצד שני</w:t>
      </w:r>
    </w:p>
    <w:p w14:paraId="7F12A92B" w14:textId="77777777" w:rsidR="0085696C" w:rsidRDefault="001A0C02" w:rsidP="00E03252">
      <w:pPr>
        <w:widowControl w:val="0"/>
        <w:spacing w:line="276" w:lineRule="auto"/>
        <w:jc w:val="center"/>
        <w:rPr>
          <w:u w:val="single"/>
          <w:rtl/>
        </w:rPr>
      </w:pPr>
      <w:r>
        <w:rPr>
          <w:u w:val="single"/>
          <w:rtl/>
        </w:rPr>
        <w:t>מבוא</w:t>
      </w:r>
    </w:p>
    <w:p w14:paraId="09F0E61D" w14:textId="77777777" w:rsidR="0085696C" w:rsidRDefault="0085696C" w:rsidP="00E03252">
      <w:pPr>
        <w:widowControl w:val="0"/>
        <w:spacing w:line="276" w:lineRule="auto"/>
        <w:jc w:val="center"/>
        <w:rPr>
          <w:u w:val="single"/>
          <w:rtl/>
        </w:rPr>
      </w:pPr>
    </w:p>
    <w:p w14:paraId="79B89403" w14:textId="4C8F0507" w:rsidR="0085696C" w:rsidRDefault="001A0C02" w:rsidP="00E03252">
      <w:pPr>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B47284">
        <w:rPr>
          <w:b/>
          <w:bCs/>
          <w:rtl/>
        </w:rPr>
        <w:t>14/2023</w:t>
      </w:r>
      <w:r>
        <w:rPr>
          <w:b/>
          <w:bCs/>
          <w:sz w:val="22"/>
          <w:szCs w:val="22"/>
          <w:rtl/>
        </w:rPr>
        <w:t xml:space="preserve"> </w:t>
      </w:r>
      <w:r w:rsidR="00B47284">
        <w:rPr>
          <w:rtl/>
        </w:rPr>
        <w:t>למתן שירותי ייעוץ היערכות לחירום ורציפות תפקודית</w:t>
      </w:r>
      <w:r w:rsidR="002932D5">
        <w:rPr>
          <w:rtl/>
        </w:rPr>
        <w:t xml:space="preserve"> </w:t>
      </w:r>
      <w:r w:rsidR="002A0BBE">
        <w:rPr>
          <w:rtl/>
        </w:rPr>
        <w:t xml:space="preserve"> </w:t>
      </w:r>
      <w:r>
        <w:rPr>
          <w:b/>
          <w:bCs/>
          <w:rtl/>
        </w:rPr>
        <w:t xml:space="preserve">(להלן: "המכרז"). </w:t>
      </w:r>
    </w:p>
    <w:p w14:paraId="3913411C" w14:textId="77777777" w:rsidR="0085696C" w:rsidRDefault="001A0C02" w:rsidP="00E03252">
      <w:pPr>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32B59921" w14:textId="77777777" w:rsidR="0085696C" w:rsidRDefault="0085696C" w:rsidP="00E03252">
      <w:pPr>
        <w:widowControl w:val="0"/>
        <w:spacing w:before="120" w:line="276" w:lineRule="auto"/>
        <w:jc w:val="both"/>
        <w:rPr>
          <w:rtl/>
        </w:rPr>
      </w:pPr>
    </w:p>
    <w:p w14:paraId="7BC0452D" w14:textId="77777777" w:rsidR="0085696C" w:rsidRDefault="001A0C02" w:rsidP="00E03252">
      <w:pPr>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1A2AC669" w14:textId="77777777" w:rsidR="0085696C" w:rsidRDefault="001A0C02" w:rsidP="00E03252">
      <w:pPr>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760A75BF" w14:textId="77777777" w:rsidR="0085696C" w:rsidRDefault="0085696C" w:rsidP="00E03252">
      <w:pPr>
        <w:widowControl w:val="0"/>
        <w:spacing w:before="120" w:line="276" w:lineRule="auto"/>
        <w:jc w:val="both"/>
        <w:rPr>
          <w:rtl/>
        </w:rPr>
      </w:pPr>
    </w:p>
    <w:p w14:paraId="0A5404CB" w14:textId="77777777" w:rsidR="0085696C" w:rsidRDefault="001A0C02" w:rsidP="00E03252">
      <w:pPr>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5448A282" w14:textId="77777777" w:rsidR="0085696C" w:rsidRDefault="0085696C" w:rsidP="00E03252">
      <w:pPr>
        <w:widowControl w:val="0"/>
        <w:spacing w:line="276" w:lineRule="auto"/>
        <w:jc w:val="both"/>
        <w:rPr>
          <w:rtl/>
        </w:rPr>
      </w:pPr>
    </w:p>
    <w:p w14:paraId="018F2900" w14:textId="77777777" w:rsidR="0085696C" w:rsidRDefault="001A0C02" w:rsidP="00E03252">
      <w:pPr>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6C249B52" w14:textId="77777777" w:rsidR="0085696C" w:rsidRDefault="001A0C02" w:rsidP="00E03252">
      <w:pPr>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53678D14" w14:textId="77777777" w:rsidR="0085696C" w:rsidRDefault="0085696C" w:rsidP="00E03252">
      <w:pPr>
        <w:widowControl w:val="0"/>
        <w:spacing w:line="276" w:lineRule="auto"/>
        <w:jc w:val="both"/>
      </w:pPr>
    </w:p>
    <w:p w14:paraId="469C1A0C" w14:textId="77777777" w:rsidR="0085696C" w:rsidRDefault="001A0C02" w:rsidP="00E03252">
      <w:pPr>
        <w:widowControl w:val="0"/>
        <w:spacing w:line="276" w:lineRule="auto"/>
        <w:jc w:val="center"/>
        <w:rPr>
          <w:b/>
          <w:bCs/>
          <w:sz w:val="28"/>
          <w:szCs w:val="28"/>
          <w:rtl/>
        </w:rPr>
      </w:pPr>
      <w:r>
        <w:rPr>
          <w:b/>
          <w:bCs/>
          <w:sz w:val="28"/>
          <w:szCs w:val="28"/>
          <w:rtl/>
        </w:rPr>
        <w:lastRenderedPageBreak/>
        <w:t>על כן מוסכם בין הצדדים כדלקמן</w:t>
      </w:r>
    </w:p>
    <w:p w14:paraId="6DA019C5" w14:textId="77777777" w:rsidR="0085696C" w:rsidRDefault="0085696C" w:rsidP="00E03252">
      <w:pPr>
        <w:widowControl w:val="0"/>
        <w:spacing w:line="276" w:lineRule="auto"/>
        <w:jc w:val="both"/>
        <w:rPr>
          <w:b/>
          <w:bCs/>
          <w:rtl/>
        </w:rPr>
      </w:pPr>
    </w:p>
    <w:p w14:paraId="32098B7C" w14:textId="77777777" w:rsidR="0085696C" w:rsidRDefault="001A0C02" w:rsidP="00E61DB8">
      <w:pPr>
        <w:widowControl w:val="0"/>
        <w:numPr>
          <w:ilvl w:val="0"/>
          <w:numId w:val="27"/>
        </w:numPr>
        <w:spacing w:before="120" w:line="276" w:lineRule="auto"/>
        <w:jc w:val="both"/>
        <w:rPr>
          <w:b/>
          <w:bCs/>
          <w:u w:val="single"/>
          <w:rtl/>
        </w:rPr>
      </w:pPr>
      <w:bookmarkStart w:id="149" w:name="H4_המבוא_והסכם_זה_"/>
      <w:r>
        <w:rPr>
          <w:b/>
          <w:bCs/>
          <w:u w:val="single"/>
          <w:rtl/>
        </w:rPr>
        <w:t xml:space="preserve">המבוא והסכם זה </w:t>
      </w:r>
    </w:p>
    <w:bookmarkEnd w:id="149"/>
    <w:p w14:paraId="3338E3B2" w14:textId="77777777" w:rsidR="0085696C" w:rsidRDefault="001A0C02">
      <w:pPr>
        <w:widowControl w:val="0"/>
        <w:numPr>
          <w:ilvl w:val="1"/>
          <w:numId w:val="27"/>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88400BA" w14:textId="77777777" w:rsidR="0085696C" w:rsidRDefault="001A0C02">
      <w:pPr>
        <w:widowControl w:val="0"/>
        <w:numPr>
          <w:ilvl w:val="1"/>
          <w:numId w:val="27"/>
        </w:numPr>
        <w:spacing w:before="120" w:line="276" w:lineRule="auto"/>
        <w:jc w:val="both"/>
        <w:rPr>
          <w:rtl/>
        </w:rPr>
      </w:pPr>
      <w:r>
        <w:rPr>
          <w:rtl/>
        </w:rPr>
        <w:t xml:space="preserve">הסכם זה מהווה חלק בלתי נפרד מהמכרז ויקרא כיחידה אחת עימו. </w:t>
      </w:r>
    </w:p>
    <w:p w14:paraId="6B1CA9F9" w14:textId="77777777" w:rsidR="0085696C" w:rsidRDefault="001A0C02">
      <w:pPr>
        <w:widowControl w:val="0"/>
        <w:numPr>
          <w:ilvl w:val="1"/>
          <w:numId w:val="27"/>
        </w:numPr>
        <w:spacing w:before="120" w:line="276" w:lineRule="auto"/>
        <w:jc w:val="both"/>
        <w:rPr>
          <w:rtl/>
        </w:rPr>
      </w:pPr>
      <w:r>
        <w:rPr>
          <w:rtl/>
        </w:rPr>
        <w:t xml:space="preserve">בהסכם זה יהיו למונחים המפורטים בו את הפרוש והמשמעות המוקנים להם במכרז. </w:t>
      </w:r>
    </w:p>
    <w:p w14:paraId="45B19D75" w14:textId="77777777" w:rsidR="0085696C" w:rsidRDefault="001A0C02">
      <w:pPr>
        <w:widowControl w:val="0"/>
        <w:numPr>
          <w:ilvl w:val="1"/>
          <w:numId w:val="27"/>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49F26FD7" w14:textId="77777777" w:rsidR="0085696C" w:rsidRDefault="001A0C02">
      <w:pPr>
        <w:widowControl w:val="0"/>
        <w:numPr>
          <w:ilvl w:val="1"/>
          <w:numId w:val="27"/>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74B958E1" w14:textId="77777777" w:rsidR="0085696C" w:rsidRDefault="001A0C02">
      <w:pPr>
        <w:widowControl w:val="0"/>
        <w:numPr>
          <w:ilvl w:val="1"/>
          <w:numId w:val="27"/>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05939E69" w14:textId="77777777" w:rsidR="0085696C" w:rsidRDefault="001A0C02" w:rsidP="00E61DB8">
      <w:pPr>
        <w:widowControl w:val="0"/>
        <w:numPr>
          <w:ilvl w:val="0"/>
          <w:numId w:val="27"/>
        </w:numPr>
        <w:spacing w:before="120" w:line="276" w:lineRule="auto"/>
        <w:jc w:val="both"/>
        <w:rPr>
          <w:b/>
          <w:bCs/>
          <w:u w:val="single"/>
          <w:rtl/>
        </w:rPr>
      </w:pPr>
      <w:bookmarkStart w:id="150" w:name="H4_הצהרות_הצדדים"/>
      <w:r>
        <w:rPr>
          <w:b/>
          <w:bCs/>
          <w:u w:val="single"/>
          <w:rtl/>
        </w:rPr>
        <w:t>הצהרות הצדדים</w:t>
      </w:r>
    </w:p>
    <w:bookmarkEnd w:id="150"/>
    <w:p w14:paraId="0B30E090" w14:textId="77777777" w:rsidR="0085696C" w:rsidRDefault="001A0C02">
      <w:pPr>
        <w:widowControl w:val="0"/>
        <w:numPr>
          <w:ilvl w:val="1"/>
          <w:numId w:val="27"/>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6D23B38D" w14:textId="77777777" w:rsidR="0085696C" w:rsidRDefault="001A0C02">
      <w:pPr>
        <w:widowControl w:val="0"/>
        <w:numPr>
          <w:ilvl w:val="1"/>
          <w:numId w:val="27"/>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0DAC0DC1" w14:textId="77777777" w:rsidR="0085696C" w:rsidRDefault="001A0C02">
      <w:pPr>
        <w:widowControl w:val="0"/>
        <w:numPr>
          <w:ilvl w:val="1"/>
          <w:numId w:val="27"/>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C985D63" w14:textId="77777777" w:rsidR="0085696C" w:rsidRDefault="001A0C02">
      <w:pPr>
        <w:widowControl w:val="0"/>
        <w:numPr>
          <w:ilvl w:val="1"/>
          <w:numId w:val="27"/>
        </w:numPr>
        <w:spacing w:before="120" w:line="276" w:lineRule="auto"/>
        <w:ind w:hanging="402"/>
        <w:jc w:val="both"/>
        <w:rPr>
          <w:rtl/>
        </w:rPr>
      </w:pPr>
      <w:r>
        <w:rPr>
          <w:rtl/>
        </w:rPr>
        <w:t>נותן השירותים מתחייב לעמוד בדירשות אבטחת המידע שבנספח ג(4) להסכם.</w:t>
      </w:r>
    </w:p>
    <w:p w14:paraId="1C436241" w14:textId="77777777" w:rsidR="0085696C" w:rsidRDefault="001A0C02">
      <w:pPr>
        <w:widowControl w:val="0"/>
        <w:numPr>
          <w:ilvl w:val="1"/>
          <w:numId w:val="27"/>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601D0F6F" w14:textId="77777777" w:rsidR="0085696C" w:rsidRDefault="001A0C02" w:rsidP="00E61DB8">
      <w:pPr>
        <w:widowControl w:val="0"/>
        <w:numPr>
          <w:ilvl w:val="0"/>
          <w:numId w:val="27"/>
        </w:numPr>
        <w:spacing w:before="120" w:line="276" w:lineRule="auto"/>
        <w:jc w:val="both"/>
        <w:rPr>
          <w:b/>
          <w:bCs/>
          <w:u w:val="single"/>
          <w:rtl/>
        </w:rPr>
      </w:pPr>
      <w:bookmarkStart w:id="151" w:name="H4_היתרים_רישיונות_ואישורים_"/>
      <w:r>
        <w:rPr>
          <w:b/>
          <w:bCs/>
          <w:u w:val="single"/>
          <w:rtl/>
        </w:rPr>
        <w:t xml:space="preserve">היתרים רישיונות ואישורים </w:t>
      </w:r>
    </w:p>
    <w:bookmarkEnd w:id="151"/>
    <w:p w14:paraId="55E5FB87" w14:textId="77777777" w:rsidR="0085696C" w:rsidRDefault="001A0C02">
      <w:pPr>
        <w:widowControl w:val="0"/>
        <w:numPr>
          <w:ilvl w:val="1"/>
          <w:numId w:val="27"/>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2EF3A97" w14:textId="77777777" w:rsidR="0085696C" w:rsidRDefault="001A0C02">
      <w:pPr>
        <w:widowControl w:val="0"/>
        <w:numPr>
          <w:ilvl w:val="1"/>
          <w:numId w:val="27"/>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5EA796CF" w14:textId="77777777" w:rsidR="0085696C" w:rsidRDefault="001A0C02">
      <w:pPr>
        <w:widowControl w:val="0"/>
        <w:numPr>
          <w:ilvl w:val="1"/>
          <w:numId w:val="27"/>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5E516906" w14:textId="77777777" w:rsidR="0085696C" w:rsidRDefault="001A0C02">
      <w:pPr>
        <w:widowControl w:val="0"/>
        <w:numPr>
          <w:ilvl w:val="1"/>
          <w:numId w:val="27"/>
        </w:numPr>
        <w:spacing w:before="120" w:line="276" w:lineRule="auto"/>
        <w:jc w:val="both"/>
        <w:rPr>
          <w:rtl/>
        </w:rPr>
      </w:pPr>
      <w:r>
        <w:rPr>
          <w:rtl/>
        </w:rPr>
        <w:lastRenderedPageBreak/>
        <w:t xml:space="preserve">נותן השירותים מתחייב לספק את השירותים בהתאם להוראות כל דין החל בקשר למתן השירותים המפורטים בהסכם זה. </w:t>
      </w:r>
    </w:p>
    <w:p w14:paraId="7437059C" w14:textId="77777777" w:rsidR="0085696C" w:rsidRDefault="001A0C02" w:rsidP="00E61DB8">
      <w:pPr>
        <w:widowControl w:val="0"/>
        <w:numPr>
          <w:ilvl w:val="0"/>
          <w:numId w:val="27"/>
        </w:numPr>
        <w:spacing w:before="120" w:line="276" w:lineRule="auto"/>
        <w:jc w:val="both"/>
        <w:rPr>
          <w:b/>
          <w:bCs/>
          <w:u w:val="single"/>
          <w:rtl/>
        </w:rPr>
      </w:pPr>
      <w:bookmarkStart w:id="152" w:name="H4_תקופת_ההסכם"/>
      <w:r>
        <w:rPr>
          <w:b/>
          <w:bCs/>
          <w:u w:val="single"/>
          <w:rtl/>
        </w:rPr>
        <w:t>תקופת ההסכם</w:t>
      </w:r>
    </w:p>
    <w:bookmarkEnd w:id="152"/>
    <w:p w14:paraId="7DDF2A3A" w14:textId="402D0323" w:rsidR="0085696C" w:rsidRDefault="001A0C02">
      <w:pPr>
        <w:widowControl w:val="0"/>
        <w:numPr>
          <w:ilvl w:val="1"/>
          <w:numId w:val="27"/>
        </w:numPr>
        <w:tabs>
          <w:tab w:val="left" w:pos="840"/>
        </w:tabs>
        <w:spacing w:before="120" w:line="276" w:lineRule="auto"/>
        <w:ind w:left="840"/>
        <w:jc w:val="both"/>
        <w:rPr>
          <w:sz w:val="40"/>
        </w:rPr>
      </w:pPr>
      <w:r>
        <w:rPr>
          <w:sz w:val="40"/>
          <w:rtl/>
        </w:rPr>
        <w:t xml:space="preserve">ההתקשרות הינה בתוקף </w:t>
      </w:r>
      <w:r w:rsidR="00E92BD0">
        <w:rPr>
          <w:rFonts w:hint="cs"/>
          <w:sz w:val="40"/>
          <w:rtl/>
        </w:rPr>
        <w:t>לשנה</w:t>
      </w:r>
      <w:r w:rsidR="00424091">
        <w:rPr>
          <w:sz w:val="40"/>
          <w:rtl/>
        </w:rPr>
        <w:t xml:space="preserve"> </w:t>
      </w:r>
      <w:r w:rsidR="00915375">
        <w:rPr>
          <w:rFonts w:hint="cs"/>
          <w:sz w:val="40"/>
          <w:rtl/>
        </w:rPr>
        <w:t>החל מיום חתימת החשב ועד ליום _______________</w:t>
      </w:r>
      <w:r>
        <w:rPr>
          <w:sz w:val="40"/>
          <w:rtl/>
        </w:rPr>
        <w:t>ותכנס לתוקפה אך ורק מיום החתימה על הזמנת הרכש על ידי מורשי החתימה במשרד. היקף ההתקשרות לרבות כמויות יקבעו בהזמנה.</w:t>
      </w:r>
    </w:p>
    <w:p w14:paraId="7563FD4F" w14:textId="77777777" w:rsidR="0085696C" w:rsidRDefault="001A0C02">
      <w:pPr>
        <w:widowControl w:val="0"/>
        <w:numPr>
          <w:ilvl w:val="1"/>
          <w:numId w:val="27"/>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17F9C4D9" w14:textId="77777777" w:rsidR="0085696C" w:rsidRDefault="001A0C02">
      <w:pPr>
        <w:widowControl w:val="0"/>
        <w:numPr>
          <w:ilvl w:val="1"/>
          <w:numId w:val="27"/>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0BF7E58F" w14:textId="1ABAEABC" w:rsidR="00844D59" w:rsidRPr="0047033F" w:rsidRDefault="00844D59" w:rsidP="00E61DB8">
      <w:pPr>
        <w:keepNext/>
        <w:keepLines/>
        <w:widowControl w:val="0"/>
        <w:numPr>
          <w:ilvl w:val="1"/>
          <w:numId w:val="27"/>
        </w:numPr>
        <w:spacing w:before="240" w:line="276" w:lineRule="auto"/>
        <w:jc w:val="both"/>
        <w:rPr>
          <w:rFonts w:ascii="David" w:hAnsi="David"/>
          <w:rtl/>
        </w:rPr>
      </w:pPr>
      <w:r w:rsidRPr="0029002C">
        <w:rPr>
          <w:rFonts w:ascii="David" w:hAnsi="David"/>
          <w:rtl/>
        </w:rPr>
        <w:t xml:space="preserve">למשרד שמורה זכות הברירה להארכת תקופת ההתקשרות בתקופות קצובות נוספות של עד </w:t>
      </w:r>
      <w:r w:rsidR="007518F3">
        <w:rPr>
          <w:rFonts w:ascii="David" w:hAnsi="David" w:hint="cs"/>
          <w:rtl/>
        </w:rPr>
        <w:t>חמש</w:t>
      </w:r>
      <w:r w:rsidRPr="0047033F">
        <w:rPr>
          <w:rFonts w:ascii="David" w:hAnsi="David"/>
          <w:rtl/>
        </w:rPr>
        <w:t xml:space="preserve"> שנים </w:t>
      </w:r>
      <w:r w:rsidRPr="0029002C">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A1CF0E7" w14:textId="2E0486BE" w:rsidR="0085696C" w:rsidRDefault="001A0C02">
      <w:pPr>
        <w:widowControl w:val="0"/>
        <w:numPr>
          <w:ilvl w:val="1"/>
          <w:numId w:val="27"/>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33528A63"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0093C1D9" w14:textId="77777777" w:rsidR="0085696C" w:rsidRDefault="001A0C02">
      <w:pPr>
        <w:widowControl w:val="0"/>
        <w:numPr>
          <w:ilvl w:val="1"/>
          <w:numId w:val="27"/>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80590E"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9E542E8" w14:textId="77777777" w:rsidR="0085696C" w:rsidRDefault="001A0C02">
      <w:pPr>
        <w:widowControl w:val="0"/>
        <w:numPr>
          <w:ilvl w:val="1"/>
          <w:numId w:val="27"/>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B4494E6" w14:textId="77777777" w:rsidR="0085696C" w:rsidRDefault="001A0C02">
      <w:pPr>
        <w:widowControl w:val="0"/>
        <w:numPr>
          <w:ilvl w:val="1"/>
          <w:numId w:val="27"/>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01111480" w14:textId="77777777" w:rsidR="0085696C" w:rsidRDefault="001A0C02" w:rsidP="00E61DB8">
      <w:pPr>
        <w:widowControl w:val="0"/>
        <w:numPr>
          <w:ilvl w:val="0"/>
          <w:numId w:val="27"/>
        </w:numPr>
        <w:spacing w:before="120" w:line="276" w:lineRule="auto"/>
        <w:jc w:val="both"/>
        <w:rPr>
          <w:u w:val="single"/>
          <w:rtl/>
        </w:rPr>
      </w:pPr>
      <w:bookmarkStart w:id="153" w:name="H4_מקום_ביצוע_השירותים_זמן_ביצועם_ורמתם"/>
      <w:r>
        <w:rPr>
          <w:b/>
          <w:bCs/>
          <w:u w:val="single"/>
          <w:rtl/>
        </w:rPr>
        <w:t>מקום ביצוע השירותים, זמן ביצועם ורמתם</w:t>
      </w:r>
    </w:p>
    <w:bookmarkEnd w:id="153"/>
    <w:p w14:paraId="074C16EB"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מקום מתן השירותים בהתאם למפורט במסמכי המכרז. </w:t>
      </w:r>
    </w:p>
    <w:p w14:paraId="0D17F37E"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6AE4D7A4" w14:textId="77777777" w:rsidR="0085696C" w:rsidRDefault="001A0C02">
      <w:pPr>
        <w:widowControl w:val="0"/>
        <w:numPr>
          <w:ilvl w:val="1"/>
          <w:numId w:val="27"/>
        </w:numPr>
        <w:tabs>
          <w:tab w:val="left" w:pos="840"/>
        </w:tabs>
        <w:spacing w:before="120" w:line="276" w:lineRule="auto"/>
        <w:ind w:left="840"/>
        <w:jc w:val="both"/>
        <w:rPr>
          <w:rtl/>
        </w:rPr>
      </w:pPr>
      <w:r>
        <w:rPr>
          <w:rtl/>
        </w:rPr>
        <w:t>נותן השירותים מתחייב לספק את השירותים ברמה הגבוהה ביותר.</w:t>
      </w:r>
    </w:p>
    <w:p w14:paraId="68318CE0" w14:textId="77777777" w:rsidR="0085696C" w:rsidRDefault="001A0C02">
      <w:pPr>
        <w:widowControl w:val="0"/>
        <w:numPr>
          <w:ilvl w:val="1"/>
          <w:numId w:val="27"/>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4FF64AF6" w14:textId="77777777" w:rsidR="0085696C" w:rsidRDefault="001A0C02">
      <w:pPr>
        <w:widowControl w:val="0"/>
        <w:numPr>
          <w:ilvl w:val="1"/>
          <w:numId w:val="27"/>
        </w:numPr>
        <w:tabs>
          <w:tab w:val="left" w:pos="840"/>
        </w:tabs>
        <w:spacing w:before="120" w:line="276" w:lineRule="auto"/>
        <w:ind w:left="840"/>
        <w:jc w:val="both"/>
        <w:rPr>
          <w:rtl/>
        </w:rPr>
      </w:pPr>
      <w:r>
        <w:rPr>
          <w:rtl/>
        </w:rPr>
        <w:lastRenderedPageBreak/>
        <w:t>לשם ביצוע השירותים, נותן השירותים מתחייב, בין השאר, כדלקמן:</w:t>
      </w:r>
    </w:p>
    <w:p w14:paraId="36A69430" w14:textId="77777777" w:rsidR="0085696C" w:rsidRDefault="001A0C02">
      <w:pPr>
        <w:widowControl w:val="0"/>
        <w:numPr>
          <w:ilvl w:val="2"/>
          <w:numId w:val="27"/>
        </w:numPr>
        <w:spacing w:before="120" w:line="276" w:lineRule="auto"/>
        <w:ind w:left="1290" w:hanging="540"/>
        <w:jc w:val="both"/>
        <w:rPr>
          <w:rtl/>
        </w:rPr>
      </w:pPr>
      <w:r>
        <w:rPr>
          <w:rtl/>
        </w:rPr>
        <w:t>לקיים פגישות ככל שיידרש עם בעלי התפקידים במשרד או מי מטעמם.</w:t>
      </w:r>
    </w:p>
    <w:p w14:paraId="2F8FC098" w14:textId="77777777" w:rsidR="0085696C" w:rsidRDefault="001A0C02">
      <w:pPr>
        <w:widowControl w:val="0"/>
        <w:numPr>
          <w:ilvl w:val="2"/>
          <w:numId w:val="27"/>
        </w:numPr>
        <w:spacing w:before="120" w:line="276" w:lineRule="auto"/>
        <w:ind w:left="1290" w:hanging="540"/>
        <w:jc w:val="both"/>
        <w:rPr>
          <w:rtl/>
        </w:rPr>
      </w:pPr>
      <w:r>
        <w:rPr>
          <w:rtl/>
        </w:rPr>
        <w:t>להעביר למשרד דו"חות על פי דרישה.</w:t>
      </w:r>
    </w:p>
    <w:p w14:paraId="38DC41D0" w14:textId="77777777" w:rsidR="0085696C" w:rsidRDefault="0085696C" w:rsidP="00E03252">
      <w:pPr>
        <w:widowControl w:val="0"/>
        <w:tabs>
          <w:tab w:val="left" w:pos="746"/>
        </w:tabs>
        <w:spacing w:line="276" w:lineRule="auto"/>
        <w:jc w:val="both"/>
        <w:rPr>
          <w:iCs/>
          <w:rtl/>
        </w:rPr>
      </w:pPr>
    </w:p>
    <w:p w14:paraId="74D5A40C" w14:textId="77777777" w:rsidR="0085696C" w:rsidRDefault="001A0C02" w:rsidP="00E61DB8">
      <w:pPr>
        <w:widowControl w:val="0"/>
        <w:numPr>
          <w:ilvl w:val="0"/>
          <w:numId w:val="27"/>
        </w:numPr>
        <w:spacing w:before="120" w:line="276" w:lineRule="auto"/>
        <w:jc w:val="both"/>
        <w:rPr>
          <w:b/>
          <w:bCs/>
          <w:u w:val="single"/>
          <w:rtl/>
        </w:rPr>
      </w:pPr>
      <w:bookmarkStart w:id="154" w:name="H4_השירותים_שיינתנו_עלידי_נותן_השירותים_"/>
      <w:r>
        <w:rPr>
          <w:b/>
          <w:bCs/>
          <w:u w:val="single"/>
          <w:rtl/>
        </w:rPr>
        <w:t xml:space="preserve">השירותים שיינתנו על-ידי נותן השירותים </w:t>
      </w:r>
    </w:p>
    <w:bookmarkEnd w:id="154"/>
    <w:p w14:paraId="4303583F" w14:textId="102F6BE0" w:rsidR="0085696C" w:rsidRDefault="001A0C02">
      <w:pPr>
        <w:widowControl w:val="0"/>
        <w:numPr>
          <w:ilvl w:val="1"/>
          <w:numId w:val="27"/>
        </w:numPr>
        <w:tabs>
          <w:tab w:val="left" w:pos="840"/>
        </w:tabs>
        <w:spacing w:before="120" w:line="276" w:lineRule="auto"/>
        <w:ind w:left="840"/>
        <w:jc w:val="both"/>
      </w:pPr>
      <w:r>
        <w:rPr>
          <w:rtl/>
        </w:rPr>
        <w:t xml:space="preserve">בהסתמך על הצהרותיו של נותן השירותים, מזמין בזה המשרד מאת נותן השירותים שירותי </w:t>
      </w:r>
      <w:r w:rsidR="007518F3">
        <w:rPr>
          <w:rtl/>
        </w:rPr>
        <w:t xml:space="preserve">ייעוץ היערכות לחירום ורציפות תפקודית  </w:t>
      </w:r>
      <w:r>
        <w:rPr>
          <w:rtl/>
        </w:rPr>
        <w:t xml:space="preserve">כמפורט בהסכם זה על נספחיו.       </w:t>
      </w:r>
    </w:p>
    <w:p w14:paraId="725D3456"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7CADC412" w14:textId="77777777" w:rsidR="0085696C" w:rsidRDefault="001A0C02">
      <w:pPr>
        <w:widowControl w:val="0"/>
        <w:numPr>
          <w:ilvl w:val="1"/>
          <w:numId w:val="27"/>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3147D80F"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C38721F"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C7ECB5C" w14:textId="77777777" w:rsidR="0085696C" w:rsidRDefault="001A0C02">
      <w:pPr>
        <w:widowControl w:val="0"/>
        <w:numPr>
          <w:ilvl w:val="1"/>
          <w:numId w:val="27"/>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774C2F75" w14:textId="77777777" w:rsidR="0085696C" w:rsidRDefault="001A0C02">
      <w:pPr>
        <w:widowControl w:val="0"/>
        <w:numPr>
          <w:ilvl w:val="1"/>
          <w:numId w:val="27"/>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40C58DB2" w14:textId="77777777" w:rsidR="0085696C" w:rsidRDefault="001A0C02" w:rsidP="00E61DB8">
      <w:pPr>
        <w:widowControl w:val="0"/>
        <w:numPr>
          <w:ilvl w:val="0"/>
          <w:numId w:val="27"/>
        </w:numPr>
        <w:spacing w:before="120" w:line="276" w:lineRule="auto"/>
        <w:jc w:val="both"/>
        <w:rPr>
          <w:b/>
          <w:bCs/>
          <w:u w:val="single"/>
          <w:rtl/>
        </w:rPr>
      </w:pPr>
      <w:bookmarkStart w:id="155" w:name="H4_פיקוח_המשרד"/>
      <w:r>
        <w:rPr>
          <w:b/>
          <w:bCs/>
          <w:u w:val="single"/>
          <w:rtl/>
        </w:rPr>
        <w:t>פיקוח המשרד</w:t>
      </w:r>
    </w:p>
    <w:bookmarkEnd w:id="155"/>
    <w:p w14:paraId="75D9B89B" w14:textId="77777777" w:rsidR="0085696C" w:rsidRDefault="001A0C02">
      <w:pPr>
        <w:widowControl w:val="0"/>
        <w:numPr>
          <w:ilvl w:val="1"/>
          <w:numId w:val="27"/>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3C8C156F"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651F185E" w14:textId="77777777" w:rsidR="0085696C" w:rsidRDefault="001A0C02">
      <w:pPr>
        <w:widowControl w:val="0"/>
        <w:numPr>
          <w:ilvl w:val="1"/>
          <w:numId w:val="27"/>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74F6AE34" w14:textId="77777777" w:rsidR="0085696C" w:rsidRDefault="001A0C02" w:rsidP="00E61DB8">
      <w:pPr>
        <w:widowControl w:val="0"/>
        <w:numPr>
          <w:ilvl w:val="0"/>
          <w:numId w:val="27"/>
        </w:numPr>
        <w:spacing w:before="120" w:line="276" w:lineRule="auto"/>
        <w:jc w:val="both"/>
        <w:rPr>
          <w:b/>
          <w:bCs/>
          <w:u w:val="single"/>
          <w:rtl/>
        </w:rPr>
      </w:pPr>
      <w:bookmarkStart w:id="156" w:name="H4_העדר_זכות_ייצוג"/>
      <w:r>
        <w:rPr>
          <w:b/>
          <w:bCs/>
          <w:u w:val="single"/>
          <w:rtl/>
        </w:rPr>
        <w:t>העדר זכות ייצוג</w:t>
      </w:r>
    </w:p>
    <w:bookmarkEnd w:id="156"/>
    <w:p w14:paraId="3685FBD9"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D1B9085"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w:t>
      </w:r>
      <w:r>
        <w:rPr>
          <w:rtl/>
        </w:rPr>
        <w:lastRenderedPageBreak/>
        <w:t xml:space="preserve">לכל נזק למשרד או לצד שלישי, הנובע ממצג בניגוד לאמור בסעיף זה. </w:t>
      </w:r>
    </w:p>
    <w:p w14:paraId="35840C3E"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ייצוג המשרד לכל מטרה שהיא טעון הסמכה מפורשת לכך על ידי המשרד, מראש ובכתב.             </w:t>
      </w:r>
    </w:p>
    <w:p w14:paraId="25D67CC5" w14:textId="77777777" w:rsidR="0085696C" w:rsidRDefault="001A0C02" w:rsidP="00E61DB8">
      <w:pPr>
        <w:widowControl w:val="0"/>
        <w:numPr>
          <w:ilvl w:val="0"/>
          <w:numId w:val="27"/>
        </w:numPr>
        <w:spacing w:before="120" w:line="276" w:lineRule="auto"/>
        <w:jc w:val="both"/>
        <w:rPr>
          <w:b/>
          <w:bCs/>
          <w:u w:val="single"/>
          <w:rtl/>
        </w:rPr>
      </w:pPr>
      <w:bookmarkStart w:id="157" w:name="H4_העסקת_עובדים_וקבלני_משנה"/>
      <w:r>
        <w:rPr>
          <w:b/>
          <w:bCs/>
          <w:u w:val="single"/>
          <w:rtl/>
        </w:rPr>
        <w:t>העסקת עובדים וקבלני משנה</w:t>
      </w:r>
    </w:p>
    <w:bookmarkEnd w:id="157"/>
    <w:p w14:paraId="307D47AA" w14:textId="77777777" w:rsidR="0085696C" w:rsidRDefault="001A0C02">
      <w:pPr>
        <w:widowControl w:val="0"/>
        <w:numPr>
          <w:ilvl w:val="1"/>
          <w:numId w:val="27"/>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51332424"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31FE5BAF"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061023EA" w14:textId="77777777" w:rsidR="0085696C" w:rsidRDefault="001A0C02">
      <w:pPr>
        <w:widowControl w:val="0"/>
        <w:numPr>
          <w:ilvl w:val="1"/>
          <w:numId w:val="27"/>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343E8B98" w14:textId="77777777" w:rsidR="0085696C" w:rsidRDefault="001A0C02" w:rsidP="00E61DB8">
      <w:pPr>
        <w:widowControl w:val="0"/>
        <w:numPr>
          <w:ilvl w:val="0"/>
          <w:numId w:val="27"/>
        </w:numPr>
        <w:spacing w:before="120" w:line="276" w:lineRule="auto"/>
        <w:jc w:val="both"/>
        <w:rPr>
          <w:b/>
          <w:bCs/>
          <w:u w:val="single"/>
          <w:rtl/>
        </w:rPr>
      </w:pPr>
      <w:bookmarkStart w:id="158" w:name="H4_שימוש_בכלים_ובחומרים"/>
      <w:r>
        <w:rPr>
          <w:b/>
          <w:bCs/>
          <w:u w:val="single"/>
          <w:rtl/>
        </w:rPr>
        <w:t>שימוש בכלים ובחומרים</w:t>
      </w:r>
    </w:p>
    <w:bookmarkEnd w:id="158"/>
    <w:p w14:paraId="5E7E19EA" w14:textId="77777777" w:rsidR="0085696C" w:rsidRDefault="001A0C02">
      <w:pPr>
        <w:widowControl w:val="0"/>
        <w:numPr>
          <w:ilvl w:val="1"/>
          <w:numId w:val="27"/>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26B4FBBA" w14:textId="77777777" w:rsidR="0085696C" w:rsidRDefault="001A0C02">
      <w:pPr>
        <w:widowControl w:val="0"/>
        <w:numPr>
          <w:ilvl w:val="1"/>
          <w:numId w:val="27"/>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0829E09F" w14:textId="77777777" w:rsidR="0085696C" w:rsidRDefault="001A0C02">
      <w:pPr>
        <w:widowControl w:val="0"/>
        <w:numPr>
          <w:ilvl w:val="1"/>
          <w:numId w:val="27"/>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499AE344" w14:textId="77777777" w:rsidR="0085696C" w:rsidRDefault="0085696C" w:rsidP="00667A5F">
      <w:pPr>
        <w:widowControl w:val="0"/>
        <w:spacing w:before="120" w:line="276" w:lineRule="auto"/>
        <w:jc w:val="both"/>
        <w:rPr>
          <w:rtl/>
        </w:rPr>
      </w:pPr>
    </w:p>
    <w:p w14:paraId="560D87AF" w14:textId="77777777" w:rsidR="0085696C" w:rsidRDefault="001A0C02" w:rsidP="00E61DB8">
      <w:pPr>
        <w:pageBreakBefore/>
        <w:widowControl w:val="0"/>
        <w:numPr>
          <w:ilvl w:val="0"/>
          <w:numId w:val="27"/>
        </w:numPr>
        <w:spacing w:before="120" w:line="276" w:lineRule="auto"/>
        <w:ind w:left="357" w:hanging="357"/>
        <w:jc w:val="both"/>
        <w:rPr>
          <w:b/>
          <w:bCs/>
          <w:u w:val="single"/>
        </w:rPr>
      </w:pPr>
      <w:bookmarkStart w:id="159" w:name="H4_איסור_פעולה_מתוך_ניגוד_עניינים"/>
      <w:r>
        <w:rPr>
          <w:b/>
          <w:bCs/>
          <w:u w:val="single"/>
          <w:rtl/>
        </w:rPr>
        <w:lastRenderedPageBreak/>
        <w:t>איסור פעולה מתוך ניגוד עניינים</w:t>
      </w:r>
    </w:p>
    <w:bookmarkEnd w:id="159"/>
    <w:p w14:paraId="601B3890" w14:textId="77777777" w:rsidR="0085696C" w:rsidRDefault="001A0C02">
      <w:pPr>
        <w:widowControl w:val="0"/>
        <w:numPr>
          <w:ilvl w:val="1"/>
          <w:numId w:val="27"/>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0F55CD0C" w14:textId="77777777" w:rsidR="0085696C" w:rsidRDefault="001A0C02">
      <w:pPr>
        <w:widowControl w:val="0"/>
        <w:numPr>
          <w:ilvl w:val="1"/>
          <w:numId w:val="27"/>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69A80BF1" w14:textId="060CF6D2" w:rsidR="0085696C" w:rsidRDefault="001A0C02">
      <w:pPr>
        <w:widowControl w:val="0"/>
        <w:numPr>
          <w:ilvl w:val="1"/>
          <w:numId w:val="27"/>
        </w:numPr>
        <w:spacing w:before="120" w:line="276" w:lineRule="auto"/>
        <w:ind w:left="930" w:hanging="540"/>
        <w:jc w:val="both"/>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F6AF6B7" w14:textId="77777777" w:rsidR="008866C7" w:rsidRPr="008866C7" w:rsidRDefault="008866C7">
      <w:pPr>
        <w:widowControl w:val="0"/>
        <w:numPr>
          <w:ilvl w:val="1"/>
          <w:numId w:val="27"/>
        </w:numPr>
        <w:spacing w:before="120" w:line="276" w:lineRule="auto"/>
        <w:ind w:left="930" w:hanging="540"/>
        <w:jc w:val="both"/>
        <w:rPr>
          <w:rFonts w:ascii="David" w:hAnsi="David"/>
        </w:rPr>
      </w:pPr>
      <w:r w:rsidRPr="008866C7">
        <w:rPr>
          <w:rFonts w:ascii="David" w:hAnsi="David" w:hint="cs"/>
          <w:rtl/>
        </w:rPr>
        <w:t>מבלי לגרוע מן האמור, הזוכה וכל הפועלים מטעמו, שיבחר כנותן שירותים, לא יורשה, במהלך תקופת ההתקשרות נשוא המכרז ועד תום שנה ממועד סיומה, ליתן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6EDEFA6F" w14:textId="77777777" w:rsidR="00667A5F" w:rsidRPr="00667A5F" w:rsidRDefault="001A0C02">
      <w:pPr>
        <w:widowControl w:val="0"/>
        <w:numPr>
          <w:ilvl w:val="1"/>
          <w:numId w:val="27"/>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B3A6503" w14:textId="77777777" w:rsidR="0085696C" w:rsidRDefault="001A0C02" w:rsidP="00E61DB8">
      <w:pPr>
        <w:pageBreakBefore/>
        <w:widowControl w:val="0"/>
        <w:numPr>
          <w:ilvl w:val="0"/>
          <w:numId w:val="27"/>
        </w:numPr>
        <w:spacing w:before="120" w:line="276" w:lineRule="auto"/>
        <w:ind w:left="357" w:hanging="357"/>
        <w:jc w:val="both"/>
        <w:rPr>
          <w:b/>
          <w:bCs/>
          <w:u w:val="single"/>
          <w:rtl/>
        </w:rPr>
      </w:pPr>
      <w:bookmarkStart w:id="160" w:name="H4_התמורה"/>
      <w:r>
        <w:rPr>
          <w:b/>
          <w:bCs/>
          <w:u w:val="single"/>
          <w:rtl/>
        </w:rPr>
        <w:lastRenderedPageBreak/>
        <w:t>התמורה</w:t>
      </w:r>
    </w:p>
    <w:bookmarkEnd w:id="160"/>
    <w:p w14:paraId="0A422B7D" w14:textId="77777777" w:rsidR="0085696C" w:rsidRDefault="001A0C02">
      <w:pPr>
        <w:widowControl w:val="0"/>
        <w:numPr>
          <w:ilvl w:val="1"/>
          <w:numId w:val="27"/>
        </w:numPr>
        <w:spacing w:before="120" w:line="276" w:lineRule="auto"/>
        <w:ind w:left="930" w:hanging="540"/>
        <w:jc w:val="both"/>
      </w:pPr>
      <w:r>
        <w:rPr>
          <w:rtl/>
        </w:rPr>
        <w:t>התמורה שישלם המשרד עבור אספקת השירותים לפי הסכם זה על נספחיו תהיה בהתאם להצעת המחיר של נותן השירותים בנספח ב' למכרז ובהתאם לאספקה בפועל ובהתאם לסכומים הבאים:</w:t>
      </w:r>
    </w:p>
    <w:p w14:paraId="278B1694" w14:textId="58A7D0D2" w:rsidR="0085696C" w:rsidRDefault="00CE0A7B">
      <w:pPr>
        <w:widowControl w:val="0"/>
        <w:numPr>
          <w:ilvl w:val="2"/>
          <w:numId w:val="27"/>
        </w:numPr>
        <w:spacing w:before="120" w:line="276" w:lineRule="auto"/>
        <w:ind w:left="1830" w:hanging="840"/>
        <w:jc w:val="both"/>
      </w:pPr>
      <w:bookmarkStart w:id="161" w:name="_Ref327716454"/>
      <w:r>
        <w:rPr>
          <w:rFonts w:hint="cs"/>
          <w:rtl/>
        </w:rPr>
        <w:t xml:space="preserve">עלות </w:t>
      </w:r>
      <w:r w:rsidR="007518F3">
        <w:rPr>
          <w:rFonts w:hint="cs"/>
          <w:rtl/>
        </w:rPr>
        <w:t>שעתית</w:t>
      </w:r>
      <w:r w:rsidR="001A0C02">
        <w:rPr>
          <w:rtl/>
        </w:rPr>
        <w:t xml:space="preserve"> - __________ ₪ בתוספת מע"מ</w:t>
      </w:r>
    </w:p>
    <w:p w14:paraId="1DEE0023" w14:textId="77777777" w:rsidR="0085696C" w:rsidRDefault="001A0C02">
      <w:pPr>
        <w:widowControl w:val="0"/>
        <w:numPr>
          <w:ilvl w:val="1"/>
          <w:numId w:val="27"/>
        </w:numPr>
        <w:spacing w:before="120" w:line="276" w:lineRule="auto"/>
        <w:ind w:left="930" w:hanging="540"/>
        <w:jc w:val="both"/>
        <w:rPr>
          <w:rtl/>
        </w:rPr>
      </w:pPr>
      <w:r>
        <w:rPr>
          <w:rtl/>
        </w:rPr>
        <w:t>היקף ההתקשרות המאושר יקבע בהזמנת הרכש שתחתם על ידי מורשה חתימה.</w:t>
      </w:r>
    </w:p>
    <w:p w14:paraId="4E88066C" w14:textId="77777777" w:rsidR="0085696C" w:rsidRDefault="001A0C02">
      <w:pPr>
        <w:widowControl w:val="0"/>
        <w:numPr>
          <w:ilvl w:val="1"/>
          <w:numId w:val="27"/>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536B308E" w14:textId="77777777" w:rsidR="0085696C" w:rsidRDefault="001A0C02" w:rsidP="00E61DB8">
      <w:pPr>
        <w:widowControl w:val="0"/>
        <w:numPr>
          <w:ilvl w:val="0"/>
          <w:numId w:val="27"/>
        </w:numPr>
        <w:spacing w:before="120" w:line="276" w:lineRule="auto"/>
        <w:jc w:val="both"/>
        <w:rPr>
          <w:b/>
          <w:bCs/>
          <w:u w:val="single"/>
          <w:rtl/>
        </w:rPr>
      </w:pPr>
      <w:bookmarkStart w:id="162" w:name="H4_הצמדה"/>
      <w:bookmarkEnd w:id="161"/>
      <w:r>
        <w:rPr>
          <w:b/>
          <w:bCs/>
          <w:u w:val="single"/>
          <w:rtl/>
        </w:rPr>
        <w:t>הצמדה</w:t>
      </w:r>
    </w:p>
    <w:bookmarkEnd w:id="162"/>
    <w:p w14:paraId="3F9CDD0E" w14:textId="77777777" w:rsidR="009D4ACD" w:rsidRDefault="009D4ACD">
      <w:pPr>
        <w:widowControl w:val="0"/>
        <w:numPr>
          <w:ilvl w:val="1"/>
          <w:numId w:val="27"/>
        </w:numPr>
        <w:spacing w:before="120" w:line="276" w:lineRule="auto"/>
        <w:ind w:left="930" w:hanging="540"/>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החשכ"ל מעת לעת.</w:t>
      </w:r>
      <w:r>
        <w:rPr>
          <w:rFonts w:hint="cs"/>
          <w:rtl/>
        </w:rPr>
        <w:t xml:space="preserve"> </w:t>
      </w:r>
    </w:p>
    <w:p w14:paraId="7FD930D5" w14:textId="77777777" w:rsidR="009D4ACD" w:rsidRPr="00EE6B3F" w:rsidRDefault="009D4ACD" w:rsidP="009D4ACD">
      <w:pPr>
        <w:keepNext/>
        <w:keepLines/>
        <w:widowControl w:val="0"/>
        <w:spacing w:before="120" w:line="276" w:lineRule="auto"/>
        <w:ind w:left="930"/>
        <w:jc w:val="both"/>
        <w:rPr>
          <w:rtl/>
        </w:rPr>
      </w:pPr>
      <w:r w:rsidRPr="00EE6B3F">
        <w:rPr>
          <w:rFonts w:hint="cs"/>
          <w:rtl/>
        </w:rPr>
        <w:t>עדכון התעריף ייקבע לפי החודש בו בוצע השירות.</w:t>
      </w:r>
    </w:p>
    <w:p w14:paraId="4A3357E9" w14:textId="77777777" w:rsidR="009D4ACD" w:rsidRPr="00EE6B3F" w:rsidRDefault="009D4ACD" w:rsidP="009D4ACD">
      <w:pPr>
        <w:keepNext/>
        <w:keepLines/>
        <w:widowControl w:val="0"/>
        <w:spacing w:before="120" w:line="276" w:lineRule="auto"/>
        <w:ind w:left="930"/>
        <w:jc w:val="both"/>
        <w:rPr>
          <w:rtl/>
        </w:rPr>
      </w:pPr>
      <w:r w:rsidRPr="00EE6B3F">
        <w:rPr>
          <w:rFonts w:hint="cs"/>
          <w:rtl/>
        </w:rPr>
        <w:t>תאריך הבסיס יהיה מועד החתימה של המשרד על ההסכם.</w:t>
      </w:r>
    </w:p>
    <w:p w14:paraId="47D96840" w14:textId="77777777" w:rsidR="0085696C" w:rsidRDefault="001A0C02" w:rsidP="00E61DB8">
      <w:pPr>
        <w:widowControl w:val="0"/>
        <w:numPr>
          <w:ilvl w:val="0"/>
          <w:numId w:val="27"/>
        </w:numPr>
        <w:spacing w:before="120" w:line="276" w:lineRule="auto"/>
        <w:jc w:val="both"/>
        <w:rPr>
          <w:b/>
          <w:bCs/>
          <w:u w:val="single"/>
        </w:rPr>
      </w:pPr>
      <w:bookmarkStart w:id="163" w:name="H4_דרך_תשלום_התמורה"/>
      <w:r>
        <w:rPr>
          <w:b/>
          <w:bCs/>
          <w:u w:val="single"/>
          <w:rtl/>
        </w:rPr>
        <w:t>דרך תשלום התמורה</w:t>
      </w:r>
    </w:p>
    <w:bookmarkEnd w:id="163"/>
    <w:p w14:paraId="7A8146B9" w14:textId="77777777" w:rsidR="0085696C" w:rsidRDefault="001A0C02">
      <w:pPr>
        <w:widowControl w:val="0"/>
        <w:numPr>
          <w:ilvl w:val="1"/>
          <w:numId w:val="27"/>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4C83217D" w14:textId="77777777" w:rsidR="0085696C" w:rsidRDefault="001A0C02">
      <w:pPr>
        <w:widowControl w:val="0"/>
        <w:numPr>
          <w:ilvl w:val="1"/>
          <w:numId w:val="27"/>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5DA8A308" w14:textId="77777777" w:rsidR="0085696C" w:rsidRDefault="001A0C02">
      <w:pPr>
        <w:widowControl w:val="0"/>
        <w:numPr>
          <w:ilvl w:val="1"/>
          <w:numId w:val="27"/>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98355F4" w14:textId="77777777" w:rsidR="0085696C" w:rsidRDefault="001A0C02">
      <w:pPr>
        <w:widowControl w:val="0"/>
        <w:numPr>
          <w:ilvl w:val="1"/>
          <w:numId w:val="27"/>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2E8548A2" w14:textId="77777777" w:rsidR="0085696C" w:rsidRDefault="001A0C02">
      <w:pPr>
        <w:widowControl w:val="0"/>
        <w:numPr>
          <w:ilvl w:val="1"/>
          <w:numId w:val="27"/>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4A404445" w14:textId="77777777" w:rsidR="0085696C" w:rsidRDefault="001A0C02">
      <w:pPr>
        <w:widowControl w:val="0"/>
        <w:numPr>
          <w:ilvl w:val="1"/>
          <w:numId w:val="27"/>
        </w:numPr>
        <w:spacing w:before="120" w:line="276" w:lineRule="auto"/>
        <w:ind w:left="930" w:hanging="540"/>
        <w:jc w:val="both"/>
        <w:rPr>
          <w:rtl/>
        </w:rPr>
      </w:pPr>
      <w:r>
        <w:rPr>
          <w:rtl/>
        </w:rPr>
        <w:t>פיגורים במועדי תשלום יישאו ריבית כמפורט בחוק.</w:t>
      </w:r>
    </w:p>
    <w:p w14:paraId="1E87E79B" w14:textId="77777777" w:rsidR="0085696C" w:rsidRDefault="001A0C02">
      <w:pPr>
        <w:widowControl w:val="0"/>
        <w:numPr>
          <w:ilvl w:val="1"/>
          <w:numId w:val="27"/>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ECCE54C" w14:textId="77777777" w:rsidR="0085696C" w:rsidRDefault="001A0C02">
      <w:pPr>
        <w:widowControl w:val="0"/>
        <w:numPr>
          <w:ilvl w:val="1"/>
          <w:numId w:val="27"/>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w:t>
      </w:r>
      <w:r>
        <w:rPr>
          <w:rtl/>
        </w:rPr>
        <w:lastRenderedPageBreak/>
        <w:t xml:space="preserve">משדרישת התשלום או הדו"ח לא אושרו. </w:t>
      </w:r>
    </w:p>
    <w:p w14:paraId="75857317" w14:textId="77777777" w:rsidR="0085696C" w:rsidRDefault="001A0C02">
      <w:pPr>
        <w:widowControl w:val="0"/>
        <w:numPr>
          <w:ilvl w:val="1"/>
          <w:numId w:val="27"/>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1B9D3B6F" w14:textId="77777777" w:rsidR="0085696C" w:rsidRDefault="001A0C02">
      <w:pPr>
        <w:widowControl w:val="0"/>
        <w:numPr>
          <w:ilvl w:val="1"/>
          <w:numId w:val="27"/>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79FDD162" w14:textId="77777777" w:rsidR="0085696C" w:rsidRDefault="001A0C02">
      <w:pPr>
        <w:widowControl w:val="0"/>
        <w:numPr>
          <w:ilvl w:val="1"/>
          <w:numId w:val="27"/>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לחוזה זה.</w:t>
      </w:r>
    </w:p>
    <w:p w14:paraId="1956A86C" w14:textId="77777777" w:rsidR="0085696C" w:rsidRDefault="001A0C02" w:rsidP="00E61DB8">
      <w:pPr>
        <w:widowControl w:val="0"/>
        <w:numPr>
          <w:ilvl w:val="0"/>
          <w:numId w:val="27"/>
        </w:numPr>
        <w:spacing w:before="120" w:line="276" w:lineRule="auto"/>
        <w:jc w:val="both"/>
        <w:rPr>
          <w:b/>
          <w:bCs/>
          <w:u w:val="single"/>
          <w:rtl/>
        </w:rPr>
      </w:pPr>
      <w:bookmarkStart w:id="164" w:name="H4_התמורה__סופית_ומוחלטת"/>
      <w:r>
        <w:rPr>
          <w:b/>
          <w:bCs/>
          <w:u w:val="single"/>
          <w:rtl/>
        </w:rPr>
        <w:t>התמורה – סופית ומוחלטת</w:t>
      </w:r>
    </w:p>
    <w:bookmarkEnd w:id="164"/>
    <w:p w14:paraId="2C87E89D" w14:textId="77777777" w:rsidR="0085696C" w:rsidRDefault="001A0C02" w:rsidP="00E03252">
      <w:pPr>
        <w:widowControl w:val="0"/>
        <w:tabs>
          <w:tab w:val="left" w:pos="390"/>
          <w:tab w:val="left" w:pos="1112"/>
        </w:tabs>
        <w:spacing w:before="120" w:line="276" w:lineRule="auto"/>
        <w:ind w:left="390"/>
        <w:jc w:val="both"/>
      </w:pPr>
      <w:r>
        <w:rPr>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4F39D68" w14:textId="77777777" w:rsidR="0085696C" w:rsidRDefault="001A0C02" w:rsidP="00E61DB8">
      <w:pPr>
        <w:widowControl w:val="0"/>
        <w:numPr>
          <w:ilvl w:val="0"/>
          <w:numId w:val="27"/>
        </w:numPr>
        <w:spacing w:before="120" w:line="276" w:lineRule="auto"/>
        <w:jc w:val="both"/>
        <w:rPr>
          <w:b/>
          <w:bCs/>
          <w:u w:val="single"/>
          <w:rtl/>
        </w:rPr>
      </w:pPr>
      <w:bookmarkStart w:id="165" w:name="H4_קיזוז"/>
      <w:r>
        <w:rPr>
          <w:b/>
          <w:bCs/>
          <w:u w:val="single"/>
          <w:rtl/>
        </w:rPr>
        <w:t>קיזוז</w:t>
      </w:r>
    </w:p>
    <w:bookmarkEnd w:id="165"/>
    <w:p w14:paraId="40EA9ED5" w14:textId="77777777" w:rsidR="0085696C" w:rsidRDefault="001A0C02" w:rsidP="00E03252">
      <w:pPr>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03DC3B8E" w14:textId="77777777" w:rsidR="0085696C" w:rsidRDefault="001A0C02" w:rsidP="00E61DB8">
      <w:pPr>
        <w:widowControl w:val="0"/>
        <w:numPr>
          <w:ilvl w:val="0"/>
          <w:numId w:val="27"/>
        </w:numPr>
        <w:spacing w:before="120" w:line="276" w:lineRule="auto"/>
        <w:jc w:val="both"/>
        <w:rPr>
          <w:b/>
          <w:bCs/>
          <w:u w:val="single"/>
          <w:rtl/>
        </w:rPr>
      </w:pPr>
      <w:bookmarkStart w:id="166" w:name="H4_משמעות_קביעה_כי_נותן_השירותים_או_מי_מ"/>
      <w:r>
        <w:rPr>
          <w:b/>
          <w:bCs/>
          <w:u w:val="single"/>
          <w:rtl/>
        </w:rPr>
        <w:t>משמעות קביעה כי נותן השירותים או מי מטעמו הם עובד המשרד</w:t>
      </w:r>
    </w:p>
    <w:bookmarkEnd w:id="166"/>
    <w:p w14:paraId="32E578D3" w14:textId="77777777" w:rsidR="0085696C" w:rsidRDefault="001A0C02">
      <w:pPr>
        <w:widowControl w:val="0"/>
        <w:numPr>
          <w:ilvl w:val="1"/>
          <w:numId w:val="27"/>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8590002" w14:textId="77777777" w:rsidR="0085696C" w:rsidRDefault="001A0C02">
      <w:pPr>
        <w:widowControl w:val="0"/>
        <w:numPr>
          <w:ilvl w:val="1"/>
          <w:numId w:val="27"/>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79621FE5" w14:textId="77777777" w:rsidR="0085696C" w:rsidRDefault="001A0C02">
      <w:pPr>
        <w:widowControl w:val="0"/>
        <w:numPr>
          <w:ilvl w:val="1"/>
          <w:numId w:val="27"/>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446E85DC" w14:textId="77777777" w:rsidR="0085696C" w:rsidRDefault="001A0C02" w:rsidP="00E61DB8">
      <w:pPr>
        <w:widowControl w:val="0"/>
        <w:numPr>
          <w:ilvl w:val="0"/>
          <w:numId w:val="27"/>
        </w:numPr>
        <w:spacing w:before="120" w:line="276" w:lineRule="auto"/>
        <w:jc w:val="both"/>
        <w:rPr>
          <w:b/>
          <w:bCs/>
          <w:u w:val="single"/>
          <w:rtl/>
        </w:rPr>
      </w:pPr>
      <w:bookmarkStart w:id="167" w:name="H4_נזיקין_"/>
      <w:r>
        <w:rPr>
          <w:b/>
          <w:bCs/>
          <w:u w:val="single"/>
          <w:rtl/>
        </w:rPr>
        <w:t xml:space="preserve">נזיקין </w:t>
      </w:r>
    </w:p>
    <w:bookmarkEnd w:id="167"/>
    <w:p w14:paraId="5F121187" w14:textId="77777777" w:rsidR="0085696C" w:rsidRDefault="001A0C02">
      <w:pPr>
        <w:widowControl w:val="0"/>
        <w:numPr>
          <w:ilvl w:val="1"/>
          <w:numId w:val="27"/>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53374241" w14:textId="77777777" w:rsidR="0085696C" w:rsidRDefault="001A0C02">
      <w:pPr>
        <w:widowControl w:val="0"/>
        <w:numPr>
          <w:ilvl w:val="1"/>
          <w:numId w:val="27"/>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09F5AC21" w14:textId="77777777" w:rsidR="0085696C" w:rsidRDefault="001A0C02">
      <w:pPr>
        <w:widowControl w:val="0"/>
        <w:numPr>
          <w:ilvl w:val="1"/>
          <w:numId w:val="27"/>
        </w:numPr>
        <w:spacing w:before="120" w:line="276" w:lineRule="auto"/>
        <w:ind w:left="930" w:hanging="540"/>
        <w:jc w:val="both"/>
        <w:rPr>
          <w:rtl/>
        </w:rPr>
      </w:pPr>
      <w:r>
        <w:rPr>
          <w:rtl/>
        </w:rPr>
        <w:t xml:space="preserve">נותן השירותים מתחייב לשפות את המשרד על כל נזק, תשלום או הוצאה שייגרמו לו </w:t>
      </w:r>
      <w:r>
        <w:rPr>
          <w:rtl/>
        </w:rPr>
        <w:lastRenderedPageBreak/>
        <w:t>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30D932C6" w14:textId="77777777" w:rsidR="0085696C" w:rsidRDefault="001A0C02" w:rsidP="00E61DB8">
      <w:pPr>
        <w:widowControl w:val="0"/>
        <w:numPr>
          <w:ilvl w:val="0"/>
          <w:numId w:val="27"/>
        </w:numPr>
        <w:spacing w:before="120" w:line="276" w:lineRule="auto"/>
        <w:jc w:val="both"/>
        <w:rPr>
          <w:b/>
          <w:bCs/>
          <w:u w:val="single"/>
          <w:rtl/>
        </w:rPr>
      </w:pPr>
      <w:bookmarkStart w:id="168" w:name="H4_חובת_ביטוח"/>
      <w:r>
        <w:rPr>
          <w:b/>
          <w:bCs/>
          <w:u w:val="single"/>
          <w:rtl/>
        </w:rPr>
        <w:t>חובת ביטוח</w:t>
      </w:r>
    </w:p>
    <w:p w14:paraId="50708EEE" w14:textId="77777777" w:rsidR="007518F3" w:rsidRPr="008072CF" w:rsidRDefault="007518F3">
      <w:pPr>
        <w:widowControl w:val="0"/>
        <w:numPr>
          <w:ilvl w:val="1"/>
          <w:numId w:val="27"/>
        </w:numPr>
        <w:spacing w:before="120" w:line="276" w:lineRule="auto"/>
        <w:ind w:left="930" w:hanging="540"/>
        <w:jc w:val="both"/>
      </w:pPr>
      <w:bookmarkStart w:id="169" w:name="H4_זכויות_יוצרים_"/>
      <w:bookmarkEnd w:id="168"/>
      <w:r>
        <w:rPr>
          <w:rFonts w:hint="cs"/>
          <w:rtl/>
        </w:rPr>
        <w:t>נותן השירותים</w:t>
      </w:r>
      <w:r w:rsidRPr="008072CF">
        <w:rPr>
          <w:rtl/>
        </w:rPr>
        <w:t xml:space="preserve">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w:t>
      </w:r>
      <w:r>
        <w:rPr>
          <w:rFonts w:hint="cs"/>
          <w:rtl/>
        </w:rPr>
        <w:t xml:space="preserve">, </w:t>
      </w:r>
      <w:r w:rsidRPr="008072CF">
        <w:rPr>
          <w:rtl/>
        </w:rPr>
        <w:t xml:space="preserve">ביטוח משולב אחריות מקצועית/מוצר, ביטוחי כלי רכב), בגבולות אחריות סבירים בהתאם לאופיים והיקפם של השירותים </w:t>
      </w:r>
      <w:r>
        <w:rPr>
          <w:rFonts w:hint="cs"/>
          <w:rtl/>
        </w:rPr>
        <w:t>שהוא נותן</w:t>
      </w:r>
      <w:r w:rsidRPr="008072CF">
        <w:rPr>
          <w:rtl/>
        </w:rPr>
        <w:t xml:space="preserve">. </w:t>
      </w:r>
      <w:r>
        <w:rPr>
          <w:rFonts w:hint="cs"/>
          <w:rtl/>
        </w:rPr>
        <w:t xml:space="preserve">אם </w:t>
      </w:r>
      <w:r w:rsidRPr="008072CF">
        <w:rPr>
          <w:rtl/>
        </w:rPr>
        <w:t xml:space="preserve">נותן השירותים </w:t>
      </w:r>
      <w:r>
        <w:rPr>
          <w:rFonts w:hint="cs"/>
          <w:rtl/>
        </w:rPr>
        <w:t xml:space="preserve">יעסיק </w:t>
      </w:r>
      <w:r w:rsidRPr="008072CF">
        <w:rPr>
          <w:rtl/>
        </w:rPr>
        <w:t>קבלני משנה, עליו לדרוש כי הללו יערכו ביטוחים כנ"ל ולחלופין לכלול בביטוחיו כיסוי לפעילותם.</w:t>
      </w:r>
    </w:p>
    <w:p w14:paraId="0928294A" w14:textId="77777777" w:rsidR="007518F3" w:rsidRPr="008072CF" w:rsidRDefault="007518F3">
      <w:pPr>
        <w:widowControl w:val="0"/>
        <w:numPr>
          <w:ilvl w:val="1"/>
          <w:numId w:val="27"/>
        </w:numPr>
        <w:spacing w:before="120" w:line="276" w:lineRule="auto"/>
        <w:ind w:left="930" w:hanging="540"/>
        <w:jc w:val="both"/>
      </w:pPr>
      <w:r>
        <w:rPr>
          <w:rFonts w:hint="cs"/>
          <w:rtl/>
        </w:rPr>
        <w:t>נותן השירותים</w:t>
      </w:r>
      <w:r w:rsidRPr="008072CF">
        <w:rPr>
          <w:rtl/>
        </w:rPr>
        <w:t xml:space="preserve"> יוודא כי בכל ביטוחיו המתייחסים לשירותים נשוא ההתקשרו</w:t>
      </w:r>
      <w:r>
        <w:rPr>
          <w:rFonts w:hint="cs"/>
          <w:rtl/>
        </w:rPr>
        <w:t xml:space="preserve">ת </w:t>
      </w:r>
      <w:r w:rsidRPr="008072CF">
        <w:rPr>
          <w:rtl/>
        </w:rPr>
        <w:t>תיכל</w:t>
      </w:r>
      <w:r>
        <w:rPr>
          <w:rtl/>
        </w:rPr>
        <w:t xml:space="preserve">ל הרחבת שיפוי כלפי מדינת ישראל </w:t>
      </w:r>
      <w:r>
        <w:rPr>
          <w:rFonts w:hint="cs"/>
          <w:rtl/>
        </w:rPr>
        <w:t>-</w:t>
      </w:r>
      <w:r w:rsidRPr="008072CF">
        <w:rPr>
          <w:rtl/>
        </w:rPr>
        <w:t xml:space="preserve"> משרד </w:t>
      </w:r>
      <w:r>
        <w:rPr>
          <w:rFonts w:hint="cs"/>
          <w:rtl/>
        </w:rPr>
        <w:t>הפנים</w:t>
      </w:r>
      <w:r w:rsidRPr="008072CF">
        <w:rPr>
          <w:rtl/>
        </w:rPr>
        <w:t xml:space="preserve"> בגין אחריותם למעשי ו/או מחדלי הספק. </w:t>
      </w:r>
    </w:p>
    <w:p w14:paraId="64C4B3C7" w14:textId="77777777" w:rsidR="007518F3" w:rsidRPr="008072CF" w:rsidRDefault="007518F3">
      <w:pPr>
        <w:widowControl w:val="0"/>
        <w:numPr>
          <w:ilvl w:val="1"/>
          <w:numId w:val="27"/>
        </w:numPr>
        <w:spacing w:before="120" w:line="276" w:lineRule="auto"/>
        <w:ind w:left="930" w:hanging="540"/>
        <w:jc w:val="both"/>
      </w:pPr>
      <w:r>
        <w:rPr>
          <w:rFonts w:hint="cs"/>
          <w:rtl/>
        </w:rPr>
        <w:t>נותן השירותים</w:t>
      </w:r>
      <w:r w:rsidRPr="008072CF">
        <w:rPr>
          <w:rtl/>
        </w:rPr>
        <w:t xml:space="preserve"> יוודא כי בכל ביטוחיו המתייחסים לשירותים נשוא ההתקשרות ייכלל סעיף ויתור על זכות התחלוף/השיבוב כלפי מדינת ישראל</w:t>
      </w:r>
      <w:r>
        <w:rPr>
          <w:rtl/>
        </w:rPr>
        <w:t>-</w:t>
      </w:r>
      <w:r w:rsidRPr="008072CF">
        <w:rPr>
          <w:rtl/>
        </w:rPr>
        <w:t xml:space="preserve"> משרד </w:t>
      </w:r>
      <w:r>
        <w:rPr>
          <w:rFonts w:hint="cs"/>
          <w:rtl/>
        </w:rPr>
        <w:t>הפנים,</w:t>
      </w:r>
      <w:r w:rsidRPr="008072CF">
        <w:rPr>
          <w:rtl/>
        </w:rPr>
        <w:t xml:space="preserve"> עובדיה והפועלים מטעמה (ויתור כאמור לא יחול בגין נזק בזדון). </w:t>
      </w:r>
    </w:p>
    <w:p w14:paraId="6931C676" w14:textId="77777777" w:rsidR="007518F3" w:rsidRDefault="007518F3">
      <w:pPr>
        <w:widowControl w:val="0"/>
        <w:numPr>
          <w:ilvl w:val="1"/>
          <w:numId w:val="27"/>
        </w:numPr>
        <w:spacing w:before="120" w:line="276" w:lineRule="auto"/>
        <w:ind w:left="930" w:hanging="540"/>
        <w:jc w:val="both"/>
      </w:pPr>
      <w:r>
        <w:rPr>
          <w:rFonts w:hint="cs"/>
          <w:rtl/>
        </w:rPr>
        <w:t>המשרד</w:t>
      </w:r>
      <w:r w:rsidRPr="008072CF">
        <w:rPr>
          <w:rtl/>
        </w:rPr>
        <w:t xml:space="preserve"> </w:t>
      </w:r>
      <w:r w:rsidRPr="008072CF">
        <w:rPr>
          <w:rFonts w:hint="eastAsia"/>
          <w:rtl/>
        </w:rPr>
        <w:t>שומר</w:t>
      </w:r>
      <w:r w:rsidRPr="008072CF">
        <w:rPr>
          <w:rtl/>
        </w:rPr>
        <w:t xml:space="preserve"> </w:t>
      </w:r>
      <w:r w:rsidRPr="008072CF">
        <w:rPr>
          <w:rFonts w:hint="eastAsia"/>
          <w:rtl/>
        </w:rPr>
        <w:t>לעצמ</w:t>
      </w:r>
      <w:r>
        <w:rPr>
          <w:rFonts w:hint="cs"/>
          <w:rtl/>
        </w:rPr>
        <w:t>ו</w:t>
      </w:r>
      <w:r w:rsidRPr="008072CF">
        <w:rPr>
          <w:rtl/>
        </w:rPr>
        <w:t xml:space="preserve"> </w:t>
      </w:r>
      <w:r w:rsidRPr="008072CF">
        <w:rPr>
          <w:rFonts w:hint="eastAsia"/>
          <w:rtl/>
        </w:rPr>
        <w:t>את</w:t>
      </w:r>
      <w:r w:rsidRPr="008072CF">
        <w:rPr>
          <w:rtl/>
        </w:rPr>
        <w:t xml:space="preserve"> </w:t>
      </w:r>
      <w:r w:rsidRPr="008072CF">
        <w:rPr>
          <w:rFonts w:hint="eastAsia"/>
          <w:rtl/>
        </w:rPr>
        <w:t>הזכות</w:t>
      </w:r>
      <w:r w:rsidRPr="008072CF">
        <w:rPr>
          <w:rtl/>
        </w:rPr>
        <w:t xml:space="preserve"> </w:t>
      </w:r>
      <w:r w:rsidRPr="008072CF">
        <w:rPr>
          <w:rFonts w:hint="eastAsia"/>
          <w:rtl/>
        </w:rPr>
        <w:t>לקבל</w:t>
      </w:r>
      <w:r w:rsidRPr="008072CF">
        <w:rPr>
          <w:rtl/>
        </w:rPr>
        <w:t xml:space="preserve"> </w:t>
      </w:r>
      <w:r w:rsidRPr="008072CF">
        <w:rPr>
          <w:rFonts w:hint="eastAsia"/>
          <w:rtl/>
        </w:rPr>
        <w:t>מהספק</w:t>
      </w:r>
      <w:r w:rsidRPr="008072CF">
        <w:rPr>
          <w:rtl/>
        </w:rPr>
        <w:t xml:space="preserve"> </w:t>
      </w:r>
      <w:r w:rsidRPr="008072CF">
        <w:rPr>
          <w:rFonts w:hint="eastAsia"/>
          <w:rtl/>
        </w:rPr>
        <w:t>אישור</w:t>
      </w:r>
      <w:r w:rsidRPr="008072CF">
        <w:rPr>
          <w:rtl/>
        </w:rPr>
        <w:t xml:space="preserve"> </w:t>
      </w:r>
      <w:r w:rsidRPr="008072CF">
        <w:rPr>
          <w:rFonts w:hint="eastAsia"/>
          <w:rtl/>
        </w:rPr>
        <w:t>על</w:t>
      </w:r>
      <w:r w:rsidRPr="008072CF">
        <w:rPr>
          <w:rtl/>
        </w:rPr>
        <w:t xml:space="preserve"> </w:t>
      </w:r>
      <w:r w:rsidRPr="008072CF">
        <w:rPr>
          <w:rFonts w:hint="eastAsia"/>
          <w:rtl/>
        </w:rPr>
        <w:t>קיום</w:t>
      </w:r>
      <w:r w:rsidRPr="008072CF">
        <w:rPr>
          <w:rtl/>
        </w:rPr>
        <w:t xml:space="preserve"> </w:t>
      </w:r>
      <w:r w:rsidRPr="008072CF">
        <w:rPr>
          <w:rFonts w:hint="eastAsia"/>
          <w:rtl/>
        </w:rPr>
        <w:t>ביטוח</w:t>
      </w:r>
      <w:r w:rsidRPr="008072CF">
        <w:rPr>
          <w:rtl/>
        </w:rPr>
        <w:t xml:space="preserve"> </w:t>
      </w:r>
      <w:r w:rsidRPr="008072CF">
        <w:rPr>
          <w:rFonts w:hint="eastAsia"/>
          <w:rtl/>
        </w:rPr>
        <w:t>או</w:t>
      </w:r>
      <w:r w:rsidRPr="008072CF">
        <w:rPr>
          <w:rtl/>
        </w:rPr>
        <w:t xml:space="preserve"> </w:t>
      </w:r>
      <w:r w:rsidRPr="008072CF">
        <w:rPr>
          <w:rFonts w:hint="eastAsia"/>
          <w:rtl/>
        </w:rPr>
        <w:t>העתקי</w:t>
      </w:r>
      <w:r w:rsidRPr="008072CF">
        <w:rPr>
          <w:rtl/>
        </w:rPr>
        <w:t xml:space="preserve"> </w:t>
      </w:r>
      <w:r w:rsidRPr="008072CF">
        <w:rPr>
          <w:rFonts w:hint="eastAsia"/>
          <w:rtl/>
        </w:rPr>
        <w:t>פוליסות</w:t>
      </w:r>
      <w:r w:rsidRPr="008072CF">
        <w:rPr>
          <w:rtl/>
        </w:rPr>
        <w:t xml:space="preserve">, </w:t>
      </w:r>
      <w:r w:rsidRPr="008072CF">
        <w:rPr>
          <w:rFonts w:hint="eastAsia"/>
          <w:rtl/>
        </w:rPr>
        <w:t>לפי</w:t>
      </w:r>
      <w:r w:rsidRPr="008072CF">
        <w:rPr>
          <w:rtl/>
        </w:rPr>
        <w:t xml:space="preserve"> </w:t>
      </w:r>
      <w:r w:rsidRPr="008072CF">
        <w:rPr>
          <w:rFonts w:hint="eastAsia"/>
          <w:rtl/>
        </w:rPr>
        <w:t>דרישה</w:t>
      </w:r>
      <w:r w:rsidRPr="008072CF">
        <w:rPr>
          <w:rtl/>
        </w:rPr>
        <w:t>.</w:t>
      </w:r>
    </w:p>
    <w:p w14:paraId="35978FA9" w14:textId="77777777" w:rsidR="007518F3" w:rsidRPr="00CE54CA" w:rsidRDefault="007518F3">
      <w:pPr>
        <w:widowControl w:val="0"/>
        <w:numPr>
          <w:ilvl w:val="1"/>
          <w:numId w:val="27"/>
        </w:numPr>
        <w:spacing w:before="120" w:line="276" w:lineRule="auto"/>
        <w:ind w:left="930" w:hanging="540"/>
        <w:jc w:val="both"/>
      </w:pPr>
      <w:r w:rsidRPr="00721909">
        <w:rPr>
          <w:rFonts w:hint="cs"/>
          <w:rtl/>
        </w:rPr>
        <w:t>אי-עמידה בתנאי סעיף זה מהווה הפרה של הסכם זה, שבגינה המשרד יהיה רשאי להפסיק את ההתקשרות.</w:t>
      </w:r>
    </w:p>
    <w:p w14:paraId="7A146FDA" w14:textId="77777777" w:rsidR="0085696C" w:rsidRDefault="001A0C02" w:rsidP="00E61DB8">
      <w:pPr>
        <w:widowControl w:val="0"/>
        <w:numPr>
          <w:ilvl w:val="0"/>
          <w:numId w:val="27"/>
        </w:numPr>
        <w:spacing w:before="120" w:line="276" w:lineRule="auto"/>
        <w:jc w:val="both"/>
        <w:rPr>
          <w:b/>
          <w:bCs/>
          <w:u w:val="single"/>
        </w:rPr>
      </w:pPr>
      <w:r>
        <w:rPr>
          <w:b/>
          <w:bCs/>
          <w:u w:val="single"/>
          <w:rtl/>
        </w:rPr>
        <w:t xml:space="preserve">זכויות יוצרים </w:t>
      </w:r>
    </w:p>
    <w:bookmarkEnd w:id="169"/>
    <w:p w14:paraId="7D13F614" w14:textId="77777777" w:rsidR="0085696C" w:rsidRDefault="001A0C02">
      <w:pPr>
        <w:widowControl w:val="0"/>
        <w:numPr>
          <w:ilvl w:val="1"/>
          <w:numId w:val="27"/>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1D44F16" w14:textId="77777777" w:rsidR="0085696C" w:rsidRDefault="001A0C02">
      <w:pPr>
        <w:widowControl w:val="0"/>
        <w:numPr>
          <w:ilvl w:val="1"/>
          <w:numId w:val="27"/>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8EAAF2C" w14:textId="77777777" w:rsidR="0085696C" w:rsidRDefault="001A0C02">
      <w:pPr>
        <w:widowControl w:val="0"/>
        <w:numPr>
          <w:ilvl w:val="1"/>
          <w:numId w:val="27"/>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6E4EFCF5" w14:textId="77777777" w:rsidR="0085696C" w:rsidRDefault="001A0C02">
      <w:pPr>
        <w:widowControl w:val="0"/>
        <w:numPr>
          <w:ilvl w:val="1"/>
          <w:numId w:val="27"/>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674B28E8" w14:textId="77777777" w:rsidR="0085696C" w:rsidRDefault="001A0C02">
      <w:pPr>
        <w:widowControl w:val="0"/>
        <w:numPr>
          <w:ilvl w:val="1"/>
          <w:numId w:val="27"/>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496D2752" w14:textId="77777777" w:rsidR="0085696C" w:rsidRDefault="001A0C02">
      <w:pPr>
        <w:widowControl w:val="0"/>
        <w:numPr>
          <w:ilvl w:val="1"/>
          <w:numId w:val="27"/>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7B8A42DC" w14:textId="77777777" w:rsidR="0085696C" w:rsidRDefault="001A0C02" w:rsidP="00E61DB8">
      <w:pPr>
        <w:widowControl w:val="0"/>
        <w:numPr>
          <w:ilvl w:val="0"/>
          <w:numId w:val="27"/>
        </w:numPr>
        <w:spacing w:before="120" w:line="276" w:lineRule="auto"/>
        <w:jc w:val="both"/>
        <w:rPr>
          <w:b/>
          <w:bCs/>
          <w:u w:val="single"/>
          <w:rtl/>
        </w:rPr>
      </w:pPr>
      <w:bookmarkStart w:id="170" w:name="H4_שמירת_סודיות"/>
      <w:r>
        <w:rPr>
          <w:b/>
          <w:bCs/>
          <w:u w:val="single"/>
          <w:rtl/>
        </w:rPr>
        <w:t>שמירת סודיות</w:t>
      </w:r>
    </w:p>
    <w:bookmarkEnd w:id="170"/>
    <w:p w14:paraId="0233FC78" w14:textId="77777777" w:rsidR="0085696C" w:rsidRDefault="001A0C02">
      <w:pPr>
        <w:widowControl w:val="0"/>
        <w:numPr>
          <w:ilvl w:val="1"/>
          <w:numId w:val="27"/>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w:t>
      </w:r>
      <w:r>
        <w:rPr>
          <w:rtl/>
        </w:rPr>
        <w:lastRenderedPageBreak/>
        <w:t xml:space="preserve">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1F693587" w14:textId="77777777" w:rsidR="0085696C" w:rsidRDefault="001A0C02">
      <w:pPr>
        <w:widowControl w:val="0"/>
        <w:numPr>
          <w:ilvl w:val="1"/>
          <w:numId w:val="27"/>
        </w:numPr>
        <w:spacing w:before="120" w:line="276" w:lineRule="auto"/>
        <w:ind w:left="930" w:hanging="540"/>
        <w:jc w:val="both"/>
        <w:rPr>
          <w:rFonts w:ascii="David" w:hAnsi="David"/>
        </w:rPr>
      </w:pPr>
      <w:r>
        <w:rPr>
          <w:rFonts w:ascii="David" w:hAnsi="David"/>
          <w:rtl/>
        </w:rPr>
        <w:t>במסגרת המידע הסודי לא יהיה כלול:</w:t>
      </w:r>
    </w:p>
    <w:p w14:paraId="22373CC9" w14:textId="77777777" w:rsidR="0085696C" w:rsidRDefault="001A0C02">
      <w:pPr>
        <w:pStyle w:val="afff"/>
        <w:widowControl w:val="0"/>
        <w:numPr>
          <w:ilvl w:val="2"/>
          <w:numId w:val="27"/>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3C23B31A" w14:textId="77777777" w:rsidR="0085696C" w:rsidRDefault="001A0C02">
      <w:pPr>
        <w:pStyle w:val="afff"/>
        <w:widowControl w:val="0"/>
        <w:numPr>
          <w:ilvl w:val="2"/>
          <w:numId w:val="27"/>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409ABC3F" w14:textId="77777777" w:rsidR="0085696C" w:rsidRDefault="001A0C02">
      <w:pPr>
        <w:pStyle w:val="afff"/>
        <w:widowControl w:val="0"/>
        <w:numPr>
          <w:ilvl w:val="2"/>
          <w:numId w:val="27"/>
        </w:numPr>
        <w:ind w:left="1650" w:hanging="720"/>
        <w:contextualSpacing/>
        <w:jc w:val="both"/>
        <w:rPr>
          <w:rFonts w:ascii="David" w:hAnsi="David" w:cs="David"/>
        </w:rPr>
      </w:pPr>
      <w:r>
        <w:rPr>
          <w:rFonts w:ascii="David" w:hAnsi="David" w:cs="David"/>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B348186" w14:textId="77777777" w:rsidR="0085696C" w:rsidRDefault="001A0C02">
      <w:pPr>
        <w:pStyle w:val="afff"/>
        <w:widowControl w:val="0"/>
        <w:numPr>
          <w:ilvl w:val="2"/>
          <w:numId w:val="27"/>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7859B3D7" w14:textId="77777777" w:rsidR="0085696C" w:rsidRDefault="001A0C02">
      <w:pPr>
        <w:widowControl w:val="0"/>
        <w:numPr>
          <w:ilvl w:val="1"/>
          <w:numId w:val="27"/>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245527DB" w14:textId="77777777" w:rsidR="0085696C" w:rsidRDefault="001A0C02">
      <w:pPr>
        <w:widowControl w:val="0"/>
        <w:numPr>
          <w:ilvl w:val="1"/>
          <w:numId w:val="27"/>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71E6D3FF" w14:textId="77777777" w:rsidR="0085696C" w:rsidRDefault="001A0C02">
      <w:pPr>
        <w:widowControl w:val="0"/>
        <w:numPr>
          <w:ilvl w:val="1"/>
          <w:numId w:val="27"/>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3F5FDCDE" w14:textId="77777777" w:rsidR="0085696C" w:rsidRDefault="001A0C02">
      <w:pPr>
        <w:widowControl w:val="0"/>
        <w:numPr>
          <w:ilvl w:val="1"/>
          <w:numId w:val="27"/>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A8F49B" w14:textId="77777777" w:rsidR="0085696C" w:rsidRDefault="001A0C02">
      <w:pPr>
        <w:widowControl w:val="0"/>
        <w:numPr>
          <w:ilvl w:val="1"/>
          <w:numId w:val="27"/>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7BBCD4D8" w14:textId="77777777" w:rsidR="0085696C" w:rsidRDefault="001A0C02">
      <w:pPr>
        <w:widowControl w:val="0"/>
        <w:numPr>
          <w:ilvl w:val="1"/>
          <w:numId w:val="27"/>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63E49F3" w14:textId="77777777" w:rsidR="0085696C" w:rsidRDefault="001A0C02">
      <w:pPr>
        <w:widowControl w:val="0"/>
        <w:numPr>
          <w:ilvl w:val="1"/>
          <w:numId w:val="27"/>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6EA79CE8" w14:textId="77777777" w:rsidR="0085696C" w:rsidRDefault="001A0C02" w:rsidP="00E61DB8">
      <w:pPr>
        <w:widowControl w:val="0"/>
        <w:numPr>
          <w:ilvl w:val="0"/>
          <w:numId w:val="27"/>
        </w:numPr>
        <w:spacing w:before="120" w:line="276" w:lineRule="auto"/>
        <w:jc w:val="both"/>
        <w:rPr>
          <w:b/>
          <w:bCs/>
          <w:u w:val="single"/>
          <w:rtl/>
        </w:rPr>
      </w:pPr>
      <w:bookmarkStart w:id="171" w:name="H4_נציג_המשרד"/>
      <w:r>
        <w:rPr>
          <w:b/>
          <w:bCs/>
          <w:u w:val="single"/>
          <w:rtl/>
        </w:rPr>
        <w:t>נציג המשרד</w:t>
      </w:r>
    </w:p>
    <w:bookmarkEnd w:id="171"/>
    <w:p w14:paraId="2F3B61E0" w14:textId="3F319765" w:rsidR="0085696C" w:rsidRDefault="001A0C02">
      <w:pPr>
        <w:widowControl w:val="0"/>
        <w:numPr>
          <w:ilvl w:val="1"/>
          <w:numId w:val="27"/>
        </w:numPr>
        <w:spacing w:before="120" w:line="276" w:lineRule="auto"/>
        <w:ind w:left="930" w:hanging="540"/>
        <w:jc w:val="both"/>
      </w:pPr>
      <w:r>
        <w:rPr>
          <w:rtl/>
        </w:rPr>
        <w:t xml:space="preserve">נציג המשרד לביצוע הסכם זה הינו </w:t>
      </w:r>
      <w:r w:rsidR="0059767F" w:rsidRPr="009836FB">
        <w:rPr>
          <w:rFonts w:ascii="Calibri" w:hAnsi="Calibri" w:hint="eastAsia"/>
          <w:rtl/>
        </w:rPr>
        <w:t>מנהל</w:t>
      </w:r>
      <w:r w:rsidR="0059767F" w:rsidRPr="009836FB">
        <w:rPr>
          <w:rFonts w:ascii="Calibri" w:hAnsi="Calibri"/>
          <w:rtl/>
        </w:rPr>
        <w:t xml:space="preserve"> </w:t>
      </w:r>
      <w:r w:rsidR="0059767F">
        <w:rPr>
          <w:rFonts w:ascii="Calibri" w:hAnsi="Calibri" w:hint="cs"/>
          <w:rtl/>
        </w:rPr>
        <w:t xml:space="preserve">אגף </w:t>
      </w:r>
      <w:r w:rsidR="0059767F" w:rsidRPr="00B03F58">
        <w:rPr>
          <w:rFonts w:ascii="Calibri" w:hAnsi="Calibri"/>
          <w:rtl/>
        </w:rPr>
        <w:t>חירום, ביטחון, מידע וסייבר</w:t>
      </w:r>
      <w:r w:rsidR="0059767F" w:rsidRPr="009836FB">
        <w:rPr>
          <w:rFonts w:ascii="Calibri" w:hAnsi="Calibri" w:hint="cs"/>
          <w:rtl/>
        </w:rPr>
        <w:t xml:space="preserve"> במשרד</w:t>
      </w:r>
      <w:r w:rsidR="0059767F" w:rsidRPr="009836FB">
        <w:rPr>
          <w:rFonts w:ascii="Calibri" w:hAnsi="Calibri"/>
          <w:rtl/>
        </w:rPr>
        <w:t xml:space="preserve"> </w:t>
      </w:r>
      <w:r>
        <w:rPr>
          <w:rFonts w:ascii="David" w:hAnsi="David"/>
          <w:rtl/>
        </w:rPr>
        <w:t>ו/או מי מטעמו</w:t>
      </w:r>
      <w:r>
        <w:rPr>
          <w:rtl/>
        </w:rPr>
        <w:t>.</w:t>
      </w:r>
    </w:p>
    <w:p w14:paraId="14268FF1" w14:textId="77777777" w:rsidR="0085696C" w:rsidRDefault="001A0C02">
      <w:pPr>
        <w:widowControl w:val="0"/>
        <w:numPr>
          <w:ilvl w:val="1"/>
          <w:numId w:val="27"/>
        </w:numPr>
        <w:spacing w:before="120" w:line="276" w:lineRule="auto"/>
        <w:ind w:left="930" w:hanging="540"/>
        <w:jc w:val="both"/>
        <w:rPr>
          <w:rtl/>
        </w:rPr>
      </w:pPr>
      <w:r>
        <w:rPr>
          <w:rtl/>
        </w:rPr>
        <w:t>הזכות בידי המשרד להחליף את נציגו מעת לעת, ובלבד שייתן על כך הודעה בכתב.</w:t>
      </w:r>
    </w:p>
    <w:p w14:paraId="266CC18E" w14:textId="77777777" w:rsidR="0085696C" w:rsidRDefault="001A0C02" w:rsidP="00E61DB8">
      <w:pPr>
        <w:widowControl w:val="0"/>
        <w:numPr>
          <w:ilvl w:val="0"/>
          <w:numId w:val="27"/>
        </w:numPr>
        <w:spacing w:before="120" w:line="276" w:lineRule="auto"/>
        <w:jc w:val="both"/>
        <w:rPr>
          <w:b/>
          <w:bCs/>
          <w:u w:val="single"/>
          <w:rtl/>
        </w:rPr>
      </w:pPr>
      <w:bookmarkStart w:id="172" w:name="H4_התניית_שיפוט"/>
      <w:r>
        <w:rPr>
          <w:b/>
          <w:bCs/>
          <w:u w:val="single"/>
          <w:rtl/>
        </w:rPr>
        <w:lastRenderedPageBreak/>
        <w:t>התניית שיפוט</w:t>
      </w:r>
    </w:p>
    <w:bookmarkEnd w:id="172"/>
    <w:p w14:paraId="354A367C" w14:textId="77777777" w:rsidR="0085696C" w:rsidRDefault="001A0C02" w:rsidP="00E03252">
      <w:pPr>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7B18FAFA" w14:textId="77777777" w:rsidR="0085696C" w:rsidRDefault="001A0C02" w:rsidP="00E61DB8">
      <w:pPr>
        <w:widowControl w:val="0"/>
        <w:numPr>
          <w:ilvl w:val="0"/>
          <w:numId w:val="27"/>
        </w:numPr>
        <w:spacing w:before="120" w:line="276" w:lineRule="auto"/>
        <w:jc w:val="both"/>
        <w:rPr>
          <w:b/>
          <w:bCs/>
          <w:u w:val="single"/>
          <w:rtl/>
        </w:rPr>
      </w:pPr>
      <w:bookmarkStart w:id="173" w:name="H4_כתובות_והודעות"/>
      <w:r>
        <w:rPr>
          <w:b/>
          <w:bCs/>
          <w:u w:val="single"/>
          <w:rtl/>
        </w:rPr>
        <w:t>כתובות והודעות</w:t>
      </w:r>
    </w:p>
    <w:bookmarkEnd w:id="173"/>
    <w:p w14:paraId="0861310D" w14:textId="77777777" w:rsidR="0085696C" w:rsidRDefault="001A0C02">
      <w:pPr>
        <w:widowControl w:val="0"/>
        <w:numPr>
          <w:ilvl w:val="1"/>
          <w:numId w:val="27"/>
        </w:numPr>
        <w:spacing w:before="120" w:line="276" w:lineRule="auto"/>
        <w:ind w:left="930" w:hanging="540"/>
        <w:jc w:val="both"/>
      </w:pPr>
      <w:r>
        <w:rPr>
          <w:rtl/>
        </w:rPr>
        <w:t>כתובת נותן השירותים והמשרד הינן  כמפורט בראש ההסכם.</w:t>
      </w:r>
    </w:p>
    <w:p w14:paraId="13A36650" w14:textId="77777777" w:rsidR="0085696C" w:rsidRDefault="001A0C02">
      <w:pPr>
        <w:widowControl w:val="0"/>
        <w:numPr>
          <w:ilvl w:val="1"/>
          <w:numId w:val="27"/>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7E98D371" w14:textId="77777777" w:rsidR="0085696C" w:rsidRDefault="001A0C02">
      <w:pPr>
        <w:widowControl w:val="0"/>
        <w:numPr>
          <w:ilvl w:val="1"/>
          <w:numId w:val="27"/>
        </w:numPr>
        <w:spacing w:before="120" w:line="276" w:lineRule="auto"/>
        <w:ind w:left="930" w:hanging="540"/>
        <w:jc w:val="both"/>
        <w:rPr>
          <w:rtl/>
        </w:rPr>
      </w:pPr>
      <w:r>
        <w:rPr>
          <w:rtl/>
        </w:rPr>
        <w:t>נותן השירותים רשאי להודיע למשרד, מעת לעת, על שינוי בכתובתו. הודעה לפי סעיף זה תינתן לנציג המשרד ולחשבות משרד הפנים.</w:t>
      </w:r>
    </w:p>
    <w:p w14:paraId="47F481B9" w14:textId="77777777" w:rsidR="0085696C" w:rsidRDefault="001A0C02" w:rsidP="00E61DB8">
      <w:pPr>
        <w:widowControl w:val="0"/>
        <w:numPr>
          <w:ilvl w:val="0"/>
          <w:numId w:val="27"/>
        </w:numPr>
        <w:spacing w:before="120" w:line="276" w:lineRule="auto"/>
        <w:jc w:val="both"/>
        <w:rPr>
          <w:b/>
          <w:bCs/>
          <w:u w:val="single"/>
          <w:rtl/>
        </w:rPr>
      </w:pPr>
      <w:bookmarkStart w:id="174" w:name="H4_ביקורת"/>
      <w:r>
        <w:rPr>
          <w:b/>
          <w:bCs/>
          <w:u w:val="single"/>
          <w:rtl/>
        </w:rPr>
        <w:t>ביקורת</w:t>
      </w:r>
    </w:p>
    <w:bookmarkEnd w:id="174"/>
    <w:p w14:paraId="0A2170CD" w14:textId="77777777" w:rsidR="0085696C" w:rsidRDefault="001A0C02">
      <w:pPr>
        <w:widowControl w:val="0"/>
        <w:numPr>
          <w:ilvl w:val="1"/>
          <w:numId w:val="27"/>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FF10CBD" w14:textId="77777777" w:rsidR="0085696C" w:rsidRDefault="001A0C02">
      <w:pPr>
        <w:widowControl w:val="0"/>
        <w:numPr>
          <w:ilvl w:val="1"/>
          <w:numId w:val="27"/>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D828534" w14:textId="77777777" w:rsidR="0085696C" w:rsidRDefault="001A0C02">
      <w:pPr>
        <w:widowControl w:val="0"/>
        <w:numPr>
          <w:ilvl w:val="1"/>
          <w:numId w:val="27"/>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333CEDDD" w14:textId="77777777" w:rsidR="0085696C" w:rsidRDefault="001A0C02">
      <w:pPr>
        <w:widowControl w:val="0"/>
        <w:numPr>
          <w:ilvl w:val="1"/>
          <w:numId w:val="27"/>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437E062F" w14:textId="77777777" w:rsidR="0085696C" w:rsidRDefault="001A0C02" w:rsidP="00E61DB8">
      <w:pPr>
        <w:widowControl w:val="0"/>
        <w:numPr>
          <w:ilvl w:val="0"/>
          <w:numId w:val="27"/>
        </w:numPr>
        <w:spacing w:before="120" w:line="276" w:lineRule="auto"/>
        <w:jc w:val="both"/>
        <w:rPr>
          <w:b/>
          <w:bCs/>
          <w:u w:val="single"/>
          <w:rtl/>
        </w:rPr>
      </w:pPr>
      <w:bookmarkStart w:id="175" w:name="H4_שינוי_בהסכם_או_בתנאים"/>
      <w:r>
        <w:rPr>
          <w:b/>
          <w:bCs/>
          <w:u w:val="single"/>
          <w:rtl/>
        </w:rPr>
        <w:t>שינוי בהסכם או בתנאים</w:t>
      </w:r>
    </w:p>
    <w:bookmarkEnd w:id="175"/>
    <w:p w14:paraId="54C01D2D" w14:textId="77777777" w:rsidR="0085696C" w:rsidRDefault="001A0C02">
      <w:pPr>
        <w:widowControl w:val="0"/>
        <w:numPr>
          <w:ilvl w:val="1"/>
          <w:numId w:val="27"/>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692C3AF6" w14:textId="77777777" w:rsidR="0085696C" w:rsidRDefault="001A0C02">
      <w:pPr>
        <w:widowControl w:val="0"/>
        <w:numPr>
          <w:ilvl w:val="1"/>
          <w:numId w:val="27"/>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60DED39F" w14:textId="77777777" w:rsidR="0085696C" w:rsidRDefault="001A0C02">
      <w:pPr>
        <w:widowControl w:val="0"/>
        <w:numPr>
          <w:ilvl w:val="1"/>
          <w:numId w:val="27"/>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F6955F3" w14:textId="77777777" w:rsidR="0085696C" w:rsidRDefault="001A0C02">
      <w:pPr>
        <w:widowControl w:val="0"/>
        <w:numPr>
          <w:ilvl w:val="1"/>
          <w:numId w:val="27"/>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713274A" w14:textId="77777777" w:rsidR="0085696C" w:rsidRDefault="001A0C02">
      <w:pPr>
        <w:widowControl w:val="0"/>
        <w:numPr>
          <w:ilvl w:val="1"/>
          <w:numId w:val="27"/>
        </w:numPr>
        <w:spacing w:before="120" w:line="276" w:lineRule="auto"/>
        <w:ind w:left="930" w:hanging="540"/>
        <w:jc w:val="both"/>
        <w:rPr>
          <w:rtl/>
        </w:rPr>
      </w:pPr>
      <w:r>
        <w:rPr>
          <w:rtl/>
        </w:rPr>
        <w:t xml:space="preserve">מובהר בזאת כי משמעות העברת 25% מכוח ההצבעה בגוף המוסמך לקבל החלטות שוטפות אצל נותן השירותים, או העברת 25% בבעלות על נותן השירותים לעניין </w:t>
      </w:r>
      <w:r>
        <w:rPr>
          <w:rtl/>
        </w:rPr>
        <w:lastRenderedPageBreak/>
        <w:t>הסכם זה – כהסבת זכויות לפי הסכם זה.</w:t>
      </w:r>
    </w:p>
    <w:p w14:paraId="64D71DD1" w14:textId="77777777" w:rsidR="0085696C" w:rsidRDefault="001A0C02" w:rsidP="00E61DB8">
      <w:pPr>
        <w:widowControl w:val="0"/>
        <w:numPr>
          <w:ilvl w:val="0"/>
          <w:numId w:val="27"/>
        </w:numPr>
        <w:spacing w:before="120" w:line="276" w:lineRule="auto"/>
        <w:jc w:val="both"/>
        <w:rPr>
          <w:u w:val="single"/>
          <w:rtl/>
        </w:rPr>
      </w:pPr>
      <w:bookmarkStart w:id="176" w:name="H4_אי_מילוי_חיוב_עלידי_נותן_השירותים"/>
      <w:r>
        <w:rPr>
          <w:b/>
          <w:bCs/>
          <w:u w:val="single"/>
          <w:rtl/>
        </w:rPr>
        <w:t>אי מילוי חיוב על-ידי נותן השירותים</w:t>
      </w:r>
    </w:p>
    <w:bookmarkEnd w:id="176"/>
    <w:p w14:paraId="2B9FD642" w14:textId="77777777" w:rsidR="0085696C" w:rsidRDefault="001A0C02">
      <w:pPr>
        <w:widowControl w:val="0"/>
        <w:numPr>
          <w:ilvl w:val="1"/>
          <w:numId w:val="27"/>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EB7B11" w14:textId="77777777" w:rsidR="0085696C" w:rsidRDefault="001A0C02">
      <w:pPr>
        <w:widowControl w:val="0"/>
        <w:numPr>
          <w:ilvl w:val="2"/>
          <w:numId w:val="27"/>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DDD13E4" w14:textId="77777777" w:rsidR="0085696C" w:rsidRDefault="001A0C02">
      <w:pPr>
        <w:widowControl w:val="0"/>
        <w:numPr>
          <w:ilvl w:val="2"/>
          <w:numId w:val="27"/>
        </w:numPr>
        <w:spacing w:before="120" w:line="276" w:lineRule="auto"/>
        <w:ind w:left="1650" w:hanging="720"/>
        <w:jc w:val="both"/>
        <w:rPr>
          <w:rtl/>
        </w:rPr>
      </w:pPr>
      <w:r>
        <w:rPr>
          <w:rtl/>
        </w:rPr>
        <w:t>לבטל את ההסכם בהודעה בכתב.</w:t>
      </w:r>
    </w:p>
    <w:p w14:paraId="6550EE10" w14:textId="77777777" w:rsidR="0085696C" w:rsidRDefault="001A0C02">
      <w:pPr>
        <w:widowControl w:val="0"/>
        <w:numPr>
          <w:ilvl w:val="1"/>
          <w:numId w:val="27"/>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CC9CCA7" w14:textId="77777777" w:rsidR="0085696C" w:rsidRDefault="001A0C02">
      <w:pPr>
        <w:widowControl w:val="0"/>
        <w:numPr>
          <w:ilvl w:val="1"/>
          <w:numId w:val="27"/>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4BD11A4" w14:textId="77777777" w:rsidR="0085696C" w:rsidRDefault="001A0C02" w:rsidP="00E61DB8">
      <w:pPr>
        <w:pageBreakBefore/>
        <w:widowControl w:val="0"/>
        <w:numPr>
          <w:ilvl w:val="0"/>
          <w:numId w:val="27"/>
        </w:numPr>
        <w:spacing w:before="120" w:line="276" w:lineRule="auto"/>
        <w:ind w:left="357" w:hanging="357"/>
        <w:jc w:val="both"/>
        <w:rPr>
          <w:b/>
          <w:bCs/>
          <w:u w:val="single"/>
          <w:rtl/>
        </w:rPr>
      </w:pPr>
      <w:bookmarkStart w:id="177" w:name="H4_ערבות_"/>
      <w:r>
        <w:rPr>
          <w:b/>
          <w:bCs/>
          <w:u w:val="single"/>
          <w:rtl/>
        </w:rPr>
        <w:lastRenderedPageBreak/>
        <w:t xml:space="preserve">ערבות </w:t>
      </w:r>
    </w:p>
    <w:bookmarkEnd w:id="177"/>
    <w:p w14:paraId="345A7481" w14:textId="77777777" w:rsidR="0085696C" w:rsidRDefault="001A0C02">
      <w:pPr>
        <w:widowControl w:val="0"/>
        <w:numPr>
          <w:ilvl w:val="1"/>
          <w:numId w:val="27"/>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0D344DFC" w14:textId="77777777" w:rsidR="0085696C" w:rsidRDefault="001A0C02">
      <w:pPr>
        <w:widowControl w:val="0"/>
        <w:numPr>
          <w:ilvl w:val="1"/>
          <w:numId w:val="27"/>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2AA07D36" w14:textId="5470D0C9" w:rsidR="005A5799" w:rsidRPr="00C85D36" w:rsidRDefault="005A5799">
      <w:pPr>
        <w:widowControl w:val="0"/>
        <w:numPr>
          <w:ilvl w:val="1"/>
          <w:numId w:val="27"/>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31" w:tgtFrame="_blank" w:tooltip="תקן הערבויות הדיגיטליות" w:history="1">
        <w:r w:rsidR="00B749F6">
          <w:rPr>
            <w:rStyle w:val="Hyperlink"/>
            <w:rFonts w:ascii="David" w:eastAsiaTheme="majorEastAsia"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9F05117" w14:textId="670B08C2" w:rsidR="005A5799" w:rsidRPr="00C85D36" w:rsidRDefault="005A5799">
      <w:pPr>
        <w:widowControl w:val="0"/>
        <w:numPr>
          <w:ilvl w:val="1"/>
          <w:numId w:val="27"/>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32" w:tooltip="טופס, &quot;תדפיס ערבות דיגיטלית&quot; t" w:history="1">
        <w:r w:rsidR="00B749F6">
          <w:rPr>
            <w:rStyle w:val="Hyperlink"/>
            <w:rFonts w:ascii="David" w:eastAsiaTheme="majorEastAsia" w:hAnsi="David"/>
            <w:color w:val="1155CC"/>
          </w:rPr>
          <w:t>https://takam.mof.gov.il/document/H.7.3.3</w:t>
        </w:r>
      </w:hyperlink>
      <w:r w:rsidRPr="00C85D36">
        <w:rPr>
          <w:rFonts w:ascii="David" w:hAnsi="David"/>
          <w:color w:val="222222"/>
          <w:rtl/>
        </w:rPr>
        <w:t>, ותנוהל בהתאם לתקן הערבויות הדיגיטליות ול</w:t>
      </w:r>
      <w:hyperlink r:id="rId33" w:tgtFrame="_blank" w:tooltip="https://takam.mof.gov.il/document/H.14.1.1" w:history="1">
        <w:r w:rsidR="00B749F6">
          <w:rPr>
            <w:rStyle w:val="Hyperlink"/>
            <w:rFonts w:ascii="David" w:eastAsiaTheme="majorEastAsia" w:hAnsi="David"/>
            <w:color w:val="1155CC"/>
            <w:rtl/>
          </w:rPr>
          <w:t>הוראת תכ"ם, ''ערבויות דיגיטליות'', מס' 14.4.1</w:t>
        </w:r>
        <w:r w:rsidR="00B749F6">
          <w:rPr>
            <w:rStyle w:val="Hyperlink"/>
            <w:rFonts w:ascii="David" w:eastAsiaTheme="majorEastAsia" w:hAnsi="David"/>
            <w:color w:val="1155CC"/>
          </w:rPr>
          <w:t>.</w:t>
        </w:r>
      </w:hyperlink>
    </w:p>
    <w:p w14:paraId="4363BC57" w14:textId="77777777" w:rsidR="0085696C" w:rsidRDefault="001A0C02">
      <w:pPr>
        <w:widowControl w:val="0"/>
        <w:numPr>
          <w:ilvl w:val="1"/>
          <w:numId w:val="27"/>
        </w:numPr>
        <w:spacing w:before="120" w:line="276" w:lineRule="auto"/>
        <w:ind w:left="930" w:hanging="540"/>
        <w:jc w:val="both"/>
        <w:rPr>
          <w:rtl/>
        </w:rPr>
      </w:pPr>
      <w:r>
        <w:rPr>
          <w:rtl/>
        </w:rPr>
        <w:t xml:space="preserve">עלויות הערבות יחולו על נותן השירותים בלבד. </w:t>
      </w:r>
    </w:p>
    <w:p w14:paraId="643D3F67" w14:textId="77777777" w:rsidR="0085696C" w:rsidRDefault="001A0C02">
      <w:pPr>
        <w:widowControl w:val="0"/>
        <w:numPr>
          <w:ilvl w:val="1"/>
          <w:numId w:val="27"/>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1CB63E8B" w14:textId="77777777" w:rsidR="0085696C" w:rsidRDefault="001A0C02">
      <w:pPr>
        <w:widowControl w:val="0"/>
        <w:numPr>
          <w:ilvl w:val="1"/>
          <w:numId w:val="27"/>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168A1219" w14:textId="77777777" w:rsidR="0085696C" w:rsidRDefault="001A0C02">
      <w:pPr>
        <w:widowControl w:val="0"/>
        <w:numPr>
          <w:ilvl w:val="1"/>
          <w:numId w:val="27"/>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9E4F404" w14:textId="77777777" w:rsidR="0085696C" w:rsidRDefault="001A0C02">
      <w:pPr>
        <w:widowControl w:val="0"/>
        <w:numPr>
          <w:ilvl w:val="1"/>
          <w:numId w:val="27"/>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6F721A5D" w14:textId="77777777" w:rsidR="0085696C" w:rsidRDefault="001A0C02">
      <w:pPr>
        <w:widowControl w:val="0"/>
        <w:numPr>
          <w:ilvl w:val="1"/>
          <w:numId w:val="27"/>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6A449F" w14:textId="77777777" w:rsidR="0085696C" w:rsidRDefault="001A0C02" w:rsidP="00E61DB8">
      <w:pPr>
        <w:widowControl w:val="0"/>
        <w:numPr>
          <w:ilvl w:val="0"/>
          <w:numId w:val="27"/>
        </w:numPr>
        <w:spacing w:before="120" w:line="276" w:lineRule="auto"/>
        <w:jc w:val="both"/>
        <w:rPr>
          <w:b/>
          <w:bCs/>
          <w:u w:val="single"/>
        </w:rPr>
      </w:pPr>
      <w:bookmarkStart w:id="178" w:name="H4_מיצוי_זכויות"/>
      <w:r>
        <w:rPr>
          <w:b/>
          <w:bCs/>
          <w:u w:val="single"/>
          <w:rtl/>
        </w:rPr>
        <w:t>מיצוי זכויות</w:t>
      </w:r>
    </w:p>
    <w:bookmarkEnd w:id="178"/>
    <w:p w14:paraId="12D72B5B" w14:textId="77777777" w:rsidR="0085696C" w:rsidRDefault="001A0C02" w:rsidP="00E03252">
      <w:pPr>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63A7003F" w14:textId="77777777" w:rsidR="0085696C" w:rsidRDefault="0085696C" w:rsidP="00E03252">
      <w:pPr>
        <w:widowControl w:val="0"/>
        <w:tabs>
          <w:tab w:val="left" w:pos="390"/>
        </w:tabs>
        <w:adjustRightInd w:val="0"/>
        <w:spacing w:before="120" w:line="276" w:lineRule="auto"/>
        <w:ind w:left="360"/>
        <w:jc w:val="both"/>
        <w:textAlignment w:val="baseline"/>
        <w:rPr>
          <w:rtl/>
        </w:rPr>
      </w:pPr>
    </w:p>
    <w:p w14:paraId="18C167F3" w14:textId="77777777" w:rsidR="0085696C" w:rsidRDefault="001A0C02" w:rsidP="00E03252">
      <w:pPr>
        <w:widowControl w:val="0"/>
        <w:tabs>
          <w:tab w:val="left" w:pos="746"/>
        </w:tabs>
        <w:spacing w:line="276" w:lineRule="auto"/>
        <w:jc w:val="center"/>
        <w:rPr>
          <w:b/>
          <w:bCs/>
          <w:u w:val="single"/>
          <w:rtl/>
        </w:rPr>
      </w:pPr>
      <w:r>
        <w:rPr>
          <w:b/>
          <w:bCs/>
          <w:u w:val="single"/>
          <w:rtl/>
        </w:rPr>
        <w:t>ולראייה באו הצדדים על החתום</w:t>
      </w:r>
    </w:p>
    <w:p w14:paraId="4EBDA0CE" w14:textId="77777777" w:rsidR="0085696C" w:rsidRDefault="0085696C" w:rsidP="00E03252">
      <w:pPr>
        <w:widowControl w:val="0"/>
        <w:tabs>
          <w:tab w:val="left" w:pos="746"/>
        </w:tabs>
        <w:spacing w:line="276" w:lineRule="auto"/>
        <w:jc w:val="both"/>
        <w:rPr>
          <w:rtl/>
        </w:rPr>
      </w:pPr>
    </w:p>
    <w:p w14:paraId="5BCEDC45" w14:textId="77777777" w:rsidR="0085696C" w:rsidRDefault="001A0C02" w:rsidP="00E03252">
      <w:pPr>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29E53050" w14:textId="77777777" w:rsidR="0085696C" w:rsidRDefault="001A0C02" w:rsidP="00E03252">
      <w:pPr>
        <w:widowControl w:val="0"/>
        <w:tabs>
          <w:tab w:val="left" w:pos="746"/>
        </w:tabs>
        <w:spacing w:line="276" w:lineRule="auto"/>
        <w:jc w:val="both"/>
        <w:rPr>
          <w:rtl/>
        </w:rPr>
      </w:pPr>
      <w:r>
        <w:t xml:space="preserve">      </w:t>
      </w:r>
      <w:r>
        <w:rPr>
          <w:rtl/>
        </w:rPr>
        <w:t xml:space="preserve"> </w:t>
      </w:r>
      <w:r>
        <w:rPr>
          <w:rtl/>
        </w:rPr>
        <w:tab/>
      </w:r>
      <w:r>
        <w:rPr>
          <w:rtl/>
        </w:rPr>
        <w:tab/>
      </w:r>
    </w:p>
    <w:p w14:paraId="587B4075" w14:textId="77777777" w:rsidR="0085696C" w:rsidRDefault="001A0C02" w:rsidP="00E03252">
      <w:pPr>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0B64A8B7" w14:textId="77777777" w:rsidR="0085696C" w:rsidRDefault="0085696C" w:rsidP="00E03252">
      <w:pPr>
        <w:widowControl w:val="0"/>
        <w:tabs>
          <w:tab w:val="left" w:pos="746"/>
        </w:tabs>
        <w:spacing w:line="276" w:lineRule="auto"/>
        <w:rPr>
          <w:b/>
          <w:bCs/>
          <w:rtl/>
        </w:rPr>
      </w:pPr>
    </w:p>
    <w:p w14:paraId="2FA930A6" w14:textId="77777777" w:rsidR="0085696C" w:rsidRDefault="001A0C02" w:rsidP="00E03252">
      <w:pPr>
        <w:widowControl w:val="0"/>
        <w:tabs>
          <w:tab w:val="left" w:pos="746"/>
        </w:tabs>
        <w:spacing w:line="276" w:lineRule="auto"/>
        <w:rPr>
          <w:b/>
          <w:bCs/>
          <w:rtl/>
        </w:rPr>
      </w:pPr>
      <w:r>
        <w:rPr>
          <w:b/>
          <w:bCs/>
          <w:rtl/>
        </w:rPr>
        <w:t>יש לחתום בחתימת יד ובחותמת</w:t>
      </w:r>
    </w:p>
    <w:p w14:paraId="08BC24AD" w14:textId="77777777" w:rsidR="0085696C" w:rsidRDefault="001A0C02" w:rsidP="00E03252">
      <w:pPr>
        <w:widowControl w:val="0"/>
        <w:tabs>
          <w:tab w:val="left" w:pos="746"/>
        </w:tabs>
        <w:spacing w:line="276" w:lineRule="auto"/>
        <w:jc w:val="both"/>
        <w:rPr>
          <w:b/>
          <w:bCs/>
          <w:rtl/>
        </w:rPr>
      </w:pPr>
      <w:r>
        <w:rPr>
          <w:b/>
          <w:bCs/>
          <w:rtl/>
        </w:rPr>
        <w:t>אימות חתימה:</w:t>
      </w:r>
    </w:p>
    <w:p w14:paraId="34D7C88E" w14:textId="77777777" w:rsidR="0085696C" w:rsidRDefault="001A0C02" w:rsidP="00E03252">
      <w:pPr>
        <w:widowControl w:val="0"/>
        <w:tabs>
          <w:tab w:val="left" w:pos="746"/>
        </w:tabs>
        <w:spacing w:line="276" w:lineRule="auto"/>
        <w:jc w:val="both"/>
        <w:rPr>
          <w:rtl/>
        </w:rPr>
      </w:pPr>
      <w:r>
        <w:rPr>
          <w:rtl/>
        </w:rPr>
        <w:t xml:space="preserve">אני ______________הח"מ עו"ד מאשר בזאת כי נותן השירותים _____________ רשום בישראל כדין; כי ה"ה_______________ אשר חתמו על הסכם זה בשמו חתמו עליו לפני </w:t>
      </w:r>
      <w:r>
        <w:rPr>
          <w:rtl/>
        </w:rPr>
        <w:lastRenderedPageBreak/>
        <w:t>ומוסמכים לעשות כן בשמו; וכי חתימתם על הסכם זה מחייבת את נותן השירותים.</w:t>
      </w:r>
    </w:p>
    <w:p w14:paraId="5535C2E8" w14:textId="77777777" w:rsidR="0085696C" w:rsidRDefault="001A0C02" w:rsidP="00E03252">
      <w:pPr>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0A831786" w14:textId="77777777" w:rsidR="0085696C" w:rsidRDefault="001A0C02" w:rsidP="00E61DB8">
      <w:pPr>
        <w:widowControl w:val="0"/>
        <w:outlineLvl w:val="0"/>
        <w:rPr>
          <w:rFonts w:ascii="David" w:hAnsi="David"/>
          <w:b/>
          <w:bCs/>
          <w:rtl/>
        </w:rPr>
      </w:pPr>
      <w:bookmarkStart w:id="179" w:name="H1_נספח_ג_1_להסכם_התחייבות_לשמירת_סודיות"/>
      <w:bookmarkStart w:id="180" w:name="H2_נספח_ג_1_להסכם_התחייבות_לשמירת_סודיות"/>
      <w:r>
        <w:rPr>
          <w:rFonts w:ascii="David" w:hAnsi="David"/>
          <w:b/>
          <w:bCs/>
          <w:rtl/>
        </w:rPr>
        <w:br w:type="page"/>
      </w:r>
      <w:r>
        <w:rPr>
          <w:rFonts w:ascii="David" w:hAnsi="David"/>
          <w:b/>
          <w:bCs/>
          <w:rtl/>
        </w:rPr>
        <w:lastRenderedPageBreak/>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bookmarkEnd w:id="179"/>
    <w:p w14:paraId="622A2FF7" w14:textId="77777777" w:rsidR="00E03252" w:rsidRPr="00E03252" w:rsidRDefault="00E03252" w:rsidP="00E03252">
      <w:pPr>
        <w:tabs>
          <w:tab w:val="left" w:pos="7931"/>
        </w:tabs>
        <w:rPr>
          <w:rFonts w:ascii="David" w:hAnsi="David"/>
          <w:rtl/>
        </w:rPr>
      </w:pPr>
      <w:r>
        <w:rPr>
          <w:rFonts w:ascii="David" w:hAnsi="David"/>
        </w:rPr>
        <w:tab/>
      </w:r>
    </w:p>
    <w:p w14:paraId="077F1118" w14:textId="77777777" w:rsidR="0085696C" w:rsidRDefault="001A0C02" w:rsidP="00E61DB8">
      <w:pPr>
        <w:widowControl w:val="0"/>
        <w:spacing w:line="276" w:lineRule="auto"/>
        <w:rPr>
          <w:rFonts w:ascii="David" w:hAnsi="David"/>
          <w:b/>
          <w:bCs/>
          <w:u w:val="single"/>
        </w:rPr>
      </w:pPr>
      <w:bookmarkStart w:id="181" w:name="H3_התחייבות_לשמירת_סודיות_ולמניעת_ניגוד_"/>
      <w:bookmarkEnd w:id="180"/>
      <w:r>
        <w:rPr>
          <w:rFonts w:ascii="David" w:hAnsi="David"/>
          <w:b/>
          <w:bCs/>
          <w:u w:val="single"/>
          <w:rtl/>
        </w:rPr>
        <w:t>התחייבות לשמירת סודיות ולמניעת ניגוד עניינים</w:t>
      </w:r>
    </w:p>
    <w:p w14:paraId="30BF6A96" w14:textId="77777777" w:rsidR="0085696C" w:rsidRDefault="001A0C02" w:rsidP="00E61DB8">
      <w:pPr>
        <w:widowControl w:val="0"/>
        <w:spacing w:line="276" w:lineRule="auto"/>
        <w:rPr>
          <w:rFonts w:ascii="David" w:hAnsi="David"/>
          <w:b/>
          <w:bCs/>
          <w:u w:val="single"/>
          <w:rtl/>
        </w:rPr>
      </w:pPr>
      <w:bookmarkStart w:id="182" w:name="H4_מבוא_"/>
      <w:bookmarkEnd w:id="181"/>
      <w:r>
        <w:rPr>
          <w:rFonts w:ascii="David" w:hAnsi="David"/>
          <w:b/>
          <w:bCs/>
          <w:u w:val="single"/>
          <w:rtl/>
        </w:rPr>
        <w:t xml:space="preserve">מבוא </w:t>
      </w:r>
    </w:p>
    <w:bookmarkEnd w:id="182"/>
    <w:p w14:paraId="3A68BE0E" w14:textId="77777777" w:rsidR="0085696C" w:rsidRDefault="0085696C" w:rsidP="00E03252">
      <w:pPr>
        <w:widowControl w:val="0"/>
        <w:spacing w:line="276" w:lineRule="auto"/>
        <w:rPr>
          <w:rFonts w:ascii="David" w:hAnsi="David"/>
          <w:b/>
          <w:bCs/>
          <w:u w:val="single"/>
          <w:rtl/>
        </w:rPr>
      </w:pPr>
    </w:p>
    <w:p w14:paraId="5F4FF673" w14:textId="77777777" w:rsidR="0085696C" w:rsidRDefault="001A0C02" w:rsidP="00E03252">
      <w:pPr>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AE920A" w14:textId="77777777" w:rsidR="0085696C" w:rsidRDefault="0085696C" w:rsidP="00E03252">
      <w:pPr>
        <w:widowControl w:val="0"/>
        <w:spacing w:line="276" w:lineRule="auto"/>
        <w:ind w:left="720" w:hanging="720"/>
        <w:jc w:val="both"/>
        <w:rPr>
          <w:rFonts w:ascii="David" w:hAnsi="David"/>
          <w:b/>
          <w:bCs/>
          <w:rtl/>
        </w:rPr>
      </w:pPr>
    </w:p>
    <w:p w14:paraId="59255190"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B6E98B" w14:textId="77777777" w:rsidR="0085696C" w:rsidRDefault="0085696C" w:rsidP="00E03252">
      <w:pPr>
        <w:widowControl w:val="0"/>
        <w:spacing w:line="276" w:lineRule="auto"/>
        <w:ind w:left="720" w:hanging="720"/>
        <w:jc w:val="both"/>
        <w:rPr>
          <w:rFonts w:ascii="David" w:hAnsi="David"/>
          <w:rtl/>
        </w:rPr>
      </w:pPr>
    </w:p>
    <w:p w14:paraId="0F2A2003"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5E1AD480" w14:textId="77777777" w:rsidR="0085696C" w:rsidRDefault="0085696C" w:rsidP="00E03252">
      <w:pPr>
        <w:widowControl w:val="0"/>
        <w:spacing w:line="276" w:lineRule="auto"/>
        <w:ind w:left="720" w:hanging="720"/>
        <w:jc w:val="both"/>
        <w:rPr>
          <w:rFonts w:ascii="David" w:hAnsi="David"/>
          <w:rtl/>
        </w:rPr>
      </w:pPr>
    </w:p>
    <w:p w14:paraId="4657224B"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17CB7163" w14:textId="77777777" w:rsidR="0085696C" w:rsidRDefault="0085696C" w:rsidP="00E03252">
      <w:pPr>
        <w:widowControl w:val="0"/>
        <w:spacing w:line="276" w:lineRule="auto"/>
        <w:ind w:left="720" w:hanging="720"/>
        <w:jc w:val="both"/>
        <w:rPr>
          <w:rFonts w:ascii="David" w:hAnsi="David"/>
          <w:rtl/>
        </w:rPr>
      </w:pPr>
    </w:p>
    <w:p w14:paraId="72C9AA25"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D913CB6" w14:textId="77777777" w:rsidR="0085696C" w:rsidRDefault="0085696C" w:rsidP="00E03252">
      <w:pPr>
        <w:widowControl w:val="0"/>
        <w:spacing w:line="276" w:lineRule="auto"/>
        <w:rPr>
          <w:rFonts w:ascii="David" w:hAnsi="David"/>
          <w:rtl/>
        </w:rPr>
      </w:pPr>
    </w:p>
    <w:p w14:paraId="07D2E1EB" w14:textId="77777777" w:rsidR="0085696C" w:rsidRDefault="001A0C02" w:rsidP="00E61DB8">
      <w:pPr>
        <w:widowControl w:val="0"/>
        <w:spacing w:line="276" w:lineRule="auto"/>
        <w:ind w:left="720"/>
        <w:rPr>
          <w:rFonts w:ascii="David" w:hAnsi="David"/>
          <w:b/>
          <w:bCs/>
          <w:u w:val="single"/>
          <w:rtl/>
        </w:rPr>
      </w:pPr>
      <w:bookmarkStart w:id="183" w:name="H4_אי_לזאת_אני_החמ_מתחייב_כלפי_משרד_הפני"/>
      <w:r>
        <w:rPr>
          <w:rFonts w:ascii="David" w:hAnsi="David"/>
          <w:b/>
          <w:bCs/>
          <w:u w:val="single"/>
          <w:rtl/>
        </w:rPr>
        <w:t xml:space="preserve">אי לזאת, אני הח"מ מתחייב כלפי משרד הפנים כדלקמן: </w:t>
      </w:r>
    </w:p>
    <w:bookmarkEnd w:id="183"/>
    <w:p w14:paraId="4031B901" w14:textId="77777777" w:rsidR="0085696C" w:rsidRDefault="0085696C" w:rsidP="00E03252">
      <w:pPr>
        <w:widowControl w:val="0"/>
        <w:spacing w:line="276" w:lineRule="auto"/>
        <w:ind w:left="720" w:hanging="720"/>
        <w:rPr>
          <w:rFonts w:ascii="David" w:hAnsi="David"/>
          <w:b/>
          <w:bCs/>
          <w:u w:val="single"/>
          <w:rtl/>
        </w:rPr>
      </w:pPr>
    </w:p>
    <w:p w14:paraId="4E9343E3" w14:textId="77777777" w:rsidR="0085696C" w:rsidRDefault="001A0C02">
      <w:pPr>
        <w:widowControl w:val="0"/>
        <w:numPr>
          <w:ilvl w:val="0"/>
          <w:numId w:val="28"/>
        </w:numPr>
        <w:spacing w:line="276" w:lineRule="auto"/>
        <w:jc w:val="both"/>
        <w:rPr>
          <w:rFonts w:ascii="David" w:hAnsi="David"/>
          <w:rtl/>
        </w:rPr>
      </w:pPr>
      <w:r>
        <w:rPr>
          <w:rFonts w:ascii="David" w:hAnsi="David"/>
          <w:rtl/>
        </w:rPr>
        <w:t xml:space="preserve">המבוא להתחייבות זו מהווה חלק בלתי נפרד הימנה. </w:t>
      </w:r>
    </w:p>
    <w:p w14:paraId="02A04438" w14:textId="77777777" w:rsidR="0085696C" w:rsidRDefault="001A0C02">
      <w:pPr>
        <w:widowControl w:val="0"/>
        <w:numPr>
          <w:ilvl w:val="0"/>
          <w:numId w:val="28"/>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5965C945" w14:textId="77777777" w:rsidR="0085696C" w:rsidRDefault="001A0C02">
      <w:pPr>
        <w:widowControl w:val="0"/>
        <w:numPr>
          <w:ilvl w:val="0"/>
          <w:numId w:val="28"/>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0E74D5D" w14:textId="77777777" w:rsidR="0085696C" w:rsidRDefault="001A0C02">
      <w:pPr>
        <w:widowControl w:val="0"/>
        <w:numPr>
          <w:ilvl w:val="0"/>
          <w:numId w:val="28"/>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48FA57A" w14:textId="77777777" w:rsidR="0085696C" w:rsidRDefault="001A0C02">
      <w:pPr>
        <w:widowControl w:val="0"/>
        <w:numPr>
          <w:ilvl w:val="0"/>
          <w:numId w:val="28"/>
        </w:numPr>
        <w:spacing w:line="276" w:lineRule="auto"/>
        <w:jc w:val="both"/>
        <w:rPr>
          <w:rFonts w:ascii="David" w:hAnsi="David"/>
        </w:rPr>
      </w:pPr>
      <w:r>
        <w:rPr>
          <w:rFonts w:ascii="David" w:hAnsi="David"/>
          <w:rtl/>
        </w:rPr>
        <w:t xml:space="preserve">לנקוט אמצעי זהירות קפדנית ולעשות את כל הדרוש כדי לקיים את התחייבותי על פי התחייבות זו לרבות שמירת על סודיות המידע, בין השאר, לנקוט בכל אמצעי הזהירות </w:t>
      </w:r>
      <w:r>
        <w:rPr>
          <w:rFonts w:ascii="David" w:hAnsi="David"/>
          <w:rtl/>
        </w:rPr>
        <w:lastRenderedPageBreak/>
        <w:t>הנדרשים מבחינה בטיחותית, ביטחונית, נוהלית או אחרת .</w:t>
      </w:r>
    </w:p>
    <w:p w14:paraId="05CC181C" w14:textId="77777777" w:rsidR="0085696C" w:rsidRDefault="001A0C02">
      <w:pPr>
        <w:widowControl w:val="0"/>
        <w:numPr>
          <w:ilvl w:val="0"/>
          <w:numId w:val="28"/>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1C59509" w14:textId="77777777" w:rsidR="0085696C" w:rsidRDefault="001A0C02">
      <w:pPr>
        <w:widowControl w:val="0"/>
        <w:numPr>
          <w:ilvl w:val="0"/>
          <w:numId w:val="28"/>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3F329DA" w14:textId="77777777" w:rsidR="0085696C" w:rsidRDefault="001A0C02">
      <w:pPr>
        <w:widowControl w:val="0"/>
        <w:numPr>
          <w:ilvl w:val="0"/>
          <w:numId w:val="28"/>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729950C8" w14:textId="77777777" w:rsidR="0085696C" w:rsidRDefault="001A0C02">
      <w:pPr>
        <w:pStyle w:val="afff"/>
        <w:widowControl w:val="0"/>
        <w:numPr>
          <w:ilvl w:val="0"/>
          <w:numId w:val="28"/>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7EBD0F86"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20072C85" w14:textId="2555331D" w:rsidR="0085696C" w:rsidRDefault="001A0C02">
      <w:pPr>
        <w:pStyle w:val="afff"/>
        <w:widowControl w:val="0"/>
        <w:numPr>
          <w:ilvl w:val="0"/>
          <w:numId w:val="28"/>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E439AF2"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29C0B56"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76B986B"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45C300DC"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6504D668" w14:textId="77777777" w:rsidR="0085696C" w:rsidRDefault="001A0C02">
      <w:pPr>
        <w:pStyle w:val="afff"/>
        <w:widowControl w:val="0"/>
        <w:numPr>
          <w:ilvl w:val="0"/>
          <w:numId w:val="28"/>
        </w:numPr>
        <w:spacing w:after="200" w:line="276" w:lineRule="auto"/>
        <w:jc w:val="both"/>
        <w:rPr>
          <w:rFonts w:ascii="David" w:hAnsi="David" w:cs="David"/>
          <w:rtl/>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5A22F7F" w14:textId="77777777" w:rsidR="0085696C" w:rsidRDefault="001A0C02" w:rsidP="00BB2C39">
      <w:pPr>
        <w:pageBreakBefore/>
        <w:widowControl w:val="0"/>
        <w:spacing w:line="276" w:lineRule="auto"/>
        <w:rPr>
          <w:rFonts w:ascii="David" w:hAnsi="David"/>
          <w:b/>
          <w:bCs/>
        </w:rPr>
      </w:pPr>
      <w:r>
        <w:rPr>
          <w:rFonts w:ascii="David" w:hAnsi="David"/>
          <w:b/>
          <w:bCs/>
          <w:rtl/>
        </w:rPr>
        <w:lastRenderedPageBreak/>
        <w:t xml:space="preserve">ולראיה באתי על החתום </w:t>
      </w:r>
    </w:p>
    <w:p w14:paraId="3A04DB33" w14:textId="77777777" w:rsidR="0085696C" w:rsidRDefault="0085696C" w:rsidP="00E03252">
      <w:pPr>
        <w:widowControl w:val="0"/>
        <w:spacing w:line="276" w:lineRule="auto"/>
        <w:rPr>
          <w:rFonts w:ascii="David" w:hAnsi="David"/>
          <w:b/>
          <w:bCs/>
          <w:rtl/>
        </w:rPr>
      </w:pPr>
    </w:p>
    <w:p w14:paraId="675A18FA" w14:textId="77777777" w:rsidR="0085696C" w:rsidRDefault="001A0C02" w:rsidP="00E03252">
      <w:pPr>
        <w:widowControl w:val="0"/>
        <w:spacing w:line="276" w:lineRule="auto"/>
        <w:rPr>
          <w:rFonts w:ascii="David" w:hAnsi="David"/>
          <w:rtl/>
        </w:rPr>
      </w:pPr>
      <w:r>
        <w:rPr>
          <w:rFonts w:ascii="David" w:hAnsi="David"/>
          <w:rtl/>
        </w:rPr>
        <w:t>היום: __ בחודש: ___ שנת: ____</w:t>
      </w:r>
    </w:p>
    <w:p w14:paraId="067D2CC7" w14:textId="77777777" w:rsidR="0085696C" w:rsidRDefault="0085696C" w:rsidP="00E03252">
      <w:pPr>
        <w:widowControl w:val="0"/>
        <w:spacing w:line="276" w:lineRule="auto"/>
        <w:rPr>
          <w:rFonts w:ascii="David" w:hAnsi="David"/>
          <w:rtl/>
        </w:rPr>
      </w:pPr>
    </w:p>
    <w:p w14:paraId="0B2B8EBC" w14:textId="77777777" w:rsidR="0085696C" w:rsidRDefault="001A0C02" w:rsidP="00E03252">
      <w:pPr>
        <w:widowControl w:val="0"/>
        <w:spacing w:line="276" w:lineRule="auto"/>
        <w:rPr>
          <w:rFonts w:ascii="David" w:hAnsi="David"/>
          <w:rtl/>
        </w:rPr>
      </w:pPr>
      <w:r>
        <w:rPr>
          <w:rFonts w:ascii="David" w:hAnsi="David"/>
          <w:rtl/>
        </w:rPr>
        <w:t xml:space="preserve">שם פרטי ומשפחה:__________________  ת"ז:______________ </w:t>
      </w:r>
    </w:p>
    <w:p w14:paraId="210F7DDE" w14:textId="77777777" w:rsidR="0085696C" w:rsidRDefault="0085696C" w:rsidP="00E03252">
      <w:pPr>
        <w:widowControl w:val="0"/>
        <w:spacing w:line="276" w:lineRule="auto"/>
        <w:rPr>
          <w:rFonts w:ascii="David" w:hAnsi="David"/>
          <w:rtl/>
        </w:rPr>
      </w:pPr>
    </w:p>
    <w:p w14:paraId="6A5C70A2" w14:textId="77777777" w:rsidR="0085696C" w:rsidRDefault="001A0C02" w:rsidP="00E03252">
      <w:pPr>
        <w:widowControl w:val="0"/>
        <w:spacing w:line="276" w:lineRule="auto"/>
        <w:rPr>
          <w:rFonts w:ascii="David" w:hAnsi="David"/>
          <w:rtl/>
        </w:rPr>
      </w:pPr>
      <w:r>
        <w:rPr>
          <w:rFonts w:ascii="David" w:hAnsi="David"/>
          <w:rtl/>
        </w:rPr>
        <w:t>חתימה: _____________________</w:t>
      </w:r>
    </w:p>
    <w:p w14:paraId="7759DF86" w14:textId="77777777" w:rsidR="0085696C" w:rsidRDefault="001A0C02" w:rsidP="00E61DB8">
      <w:pPr>
        <w:widowControl w:val="0"/>
        <w:spacing w:line="276" w:lineRule="auto"/>
        <w:rPr>
          <w:rtl/>
        </w:rPr>
      </w:pPr>
      <w:bookmarkStart w:id="184" w:name="H2_נספח_ג2__כתב_ערבות_ביצוע"/>
      <w:r>
        <w:rPr>
          <w:rFonts w:ascii="David" w:hAnsi="David"/>
          <w:b/>
          <w:bCs/>
          <w:rtl/>
        </w:rPr>
        <w:br w:type="page"/>
      </w:r>
      <w:bookmarkEnd w:id="184"/>
    </w:p>
    <w:p w14:paraId="4DE10E5E" w14:textId="77777777" w:rsidR="0085696C" w:rsidRDefault="001A0C02" w:rsidP="00E61DB8">
      <w:pPr>
        <w:keepNext/>
        <w:keepLines/>
        <w:widowControl w:val="0"/>
        <w:outlineLvl w:val="0"/>
        <w:rPr>
          <w:rFonts w:ascii="David" w:hAnsi="David"/>
          <w:rtl/>
        </w:rPr>
      </w:pPr>
      <w:bookmarkStart w:id="185" w:name="H2_נספח_ג_4_להסכם_נספח_אבטחת_מידע"/>
      <w:bookmarkStart w:id="186" w:name="H1_נספח_ג_2_להסכם_נספח_אבטחת_מידע"/>
      <w:r>
        <w:rPr>
          <w:rFonts w:ascii="David" w:hAnsi="David"/>
          <w:b/>
          <w:bCs/>
          <w:rtl/>
        </w:rPr>
        <w:lastRenderedPageBreak/>
        <w:t>נספח ג' (</w:t>
      </w:r>
      <w:r w:rsidR="002240FE">
        <w:rPr>
          <w:rFonts w:ascii="David" w:hAnsi="David" w:hint="cs"/>
          <w:b/>
          <w:bCs/>
          <w:rtl/>
        </w:rPr>
        <w:t>2</w:t>
      </w:r>
      <w:r>
        <w:rPr>
          <w:rFonts w:ascii="David" w:hAnsi="David"/>
          <w:b/>
          <w:bCs/>
          <w:rtl/>
        </w:rPr>
        <w:t xml:space="preserve">) להסכם </w:t>
      </w:r>
      <w:r>
        <w:rPr>
          <w:rFonts w:ascii="David" w:hAnsi="David"/>
          <w:rtl/>
        </w:rPr>
        <w:t>נספח אבטחת מידע</w:t>
      </w:r>
    </w:p>
    <w:p w14:paraId="6A01665A" w14:textId="77777777" w:rsidR="0059767F" w:rsidRDefault="0059767F" w:rsidP="00E61DB8">
      <w:pPr>
        <w:pStyle w:val="afff"/>
        <w:numPr>
          <w:ilvl w:val="0"/>
          <w:numId w:val="41"/>
        </w:numPr>
        <w:spacing w:after="97" w:line="360" w:lineRule="auto"/>
        <w:ind w:right="79"/>
        <w:contextualSpacing/>
        <w:rPr>
          <w:rFonts w:ascii="David" w:hAnsi="David" w:cs="David"/>
          <w:u w:val="single" w:color="000000"/>
          <w:rtl/>
        </w:rPr>
      </w:pPr>
      <w:bookmarkStart w:id="187" w:name="H3_כללי"/>
      <w:bookmarkEnd w:id="185"/>
      <w:bookmarkEnd w:id="186"/>
      <w:r>
        <w:rPr>
          <w:rFonts w:ascii="David" w:hAnsi="David" w:cs="David"/>
          <w:u w:val="single" w:color="000000"/>
          <w:rtl/>
        </w:rPr>
        <w:t>כללי:</w:t>
      </w:r>
    </w:p>
    <w:bookmarkEnd w:id="187"/>
    <w:p w14:paraId="52C084D4"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rtl/>
        </w:rPr>
        <w:t xml:space="preserve">מסמך זה הינו נספח אבטחת מידע למכרז </w:t>
      </w:r>
      <w:r>
        <w:rPr>
          <w:rFonts w:ascii="David" w:hAnsi="David" w:cs="David" w:hint="cs"/>
          <w:noProof/>
          <w:rtl/>
        </w:rPr>
        <w:t>יעוץ חירום</w:t>
      </w:r>
    </w:p>
    <w:p w14:paraId="3EB495B4"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rtl/>
        </w:rPr>
        <w:t>מסמך זה הינו חלק בלתי נפרד מהמכרז, ועל המציעים השונים להתייחס אליו במלואו, כולל אישורים מתאימים שיש להגיש, עמידה ברגולציות ובחוקים וכיוצ"ב.</w:t>
      </w:r>
    </w:p>
    <w:p w14:paraId="30DFE851"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rtl/>
        </w:rPr>
        <w:t>מטרות המסמך:</w:t>
      </w:r>
    </w:p>
    <w:p w14:paraId="18E041AC" w14:textId="77777777" w:rsidR="0059767F" w:rsidRDefault="0059767F">
      <w:pPr>
        <w:pStyle w:val="afff"/>
        <w:numPr>
          <w:ilvl w:val="2"/>
          <w:numId w:val="41"/>
        </w:numPr>
        <w:spacing w:line="360" w:lineRule="auto"/>
        <w:ind w:right="79"/>
        <w:contextualSpacing/>
        <w:rPr>
          <w:rFonts w:ascii="David" w:hAnsi="David" w:cs="David"/>
        </w:rPr>
      </w:pPr>
      <w:r>
        <w:rPr>
          <w:rFonts w:ascii="David" w:hAnsi="David" w:cs="David"/>
          <w:rtl/>
        </w:rPr>
        <w:t>להעלות את מודעות המציעים לנזקי מוניטין אפשריים, ולצורך לתכנן את המערכות, האירועים והפרסומים כחלק מהמכרז זה באופן שיקטין את הסבירות לאירוע שיכלול נזק כנ"ל.</w:t>
      </w:r>
    </w:p>
    <w:p w14:paraId="6E441995" w14:textId="77777777" w:rsidR="0059767F" w:rsidRDefault="0059767F">
      <w:pPr>
        <w:pStyle w:val="afff"/>
        <w:numPr>
          <w:ilvl w:val="2"/>
          <w:numId w:val="41"/>
        </w:numPr>
        <w:spacing w:line="360" w:lineRule="auto"/>
        <w:ind w:right="79"/>
        <w:contextualSpacing/>
        <w:rPr>
          <w:rFonts w:ascii="David" w:hAnsi="David" w:cs="David"/>
        </w:rPr>
      </w:pPr>
      <w:r>
        <w:rPr>
          <w:rFonts w:ascii="David" w:hAnsi="David" w:cs="David"/>
          <w:rtl/>
        </w:rPr>
        <w:t>להציב תנאים ע"מ להבטיח כי מאגרי המידע הנוצרים, מעובדים ומפורסמים ע"י הזוכה נשמרים בצורה נאותה וכי קיימים מנגנוני אבטחת מידע הדוקים ע"מ להבטיח זאת.</w:t>
      </w:r>
    </w:p>
    <w:p w14:paraId="45964883" w14:textId="77777777" w:rsidR="0059767F" w:rsidRDefault="0059767F">
      <w:pPr>
        <w:pStyle w:val="afff"/>
        <w:numPr>
          <w:ilvl w:val="2"/>
          <w:numId w:val="41"/>
        </w:numPr>
        <w:spacing w:line="360" w:lineRule="auto"/>
        <w:ind w:right="79"/>
        <w:contextualSpacing/>
        <w:rPr>
          <w:rFonts w:ascii="David" w:hAnsi="David" w:cs="David"/>
        </w:rPr>
      </w:pPr>
      <w:r>
        <w:rPr>
          <w:rFonts w:ascii="David" w:hAnsi="David" w:cs="David"/>
          <w:rtl/>
        </w:rPr>
        <w:t xml:space="preserve">להוריד את הסבירות לאירועים של השחתה או שימוש לא נאות (כגון: שימוש פרסומי, שימוש לצורך הפצת </w:t>
      </w:r>
      <w:r>
        <w:rPr>
          <w:rFonts w:ascii="David" w:hAnsi="David" w:cs="David"/>
        </w:rPr>
        <w:t>SPAM</w:t>
      </w:r>
      <w:r>
        <w:rPr>
          <w:rFonts w:ascii="David" w:hAnsi="David" w:cs="David"/>
          <w:rtl/>
        </w:rPr>
        <w:t xml:space="preserve"> או </w:t>
      </w:r>
      <w:r>
        <w:rPr>
          <w:rFonts w:ascii="David" w:hAnsi="David" w:cs="David"/>
        </w:rPr>
        <w:t>Phishing</w:t>
      </w:r>
      <w:r>
        <w:rPr>
          <w:rFonts w:ascii="David" w:hAnsi="David" w:cs="David"/>
          <w:rtl/>
        </w:rPr>
        <w:t>) במערכת המידע המסופקת ע"י הזוכה.</w:t>
      </w:r>
    </w:p>
    <w:p w14:paraId="3168AC46"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rtl/>
        </w:rPr>
        <w:t>במסגרת מסמך זה הוראות חוק שונות שעל הספק לעמוד בהם.</w:t>
      </w:r>
    </w:p>
    <w:p w14:paraId="17A5B560"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b/>
          <w:bCs/>
          <w:rtl/>
        </w:rPr>
        <w:t>עמידה בהוראות מסמך זה מהווה תנאי להתקשרות עם הספק ועליו לעמוד בדרישות אבטחת המידע של המשרד כפי שיעודכנו מעת לעת.</w:t>
      </w:r>
    </w:p>
    <w:p w14:paraId="4B2BE357" w14:textId="77777777" w:rsidR="0059767F" w:rsidRDefault="0059767F">
      <w:pPr>
        <w:pStyle w:val="afff"/>
        <w:numPr>
          <w:ilvl w:val="1"/>
          <w:numId w:val="41"/>
        </w:numPr>
        <w:spacing w:line="360" w:lineRule="auto"/>
        <w:ind w:left="840" w:right="79"/>
        <w:contextualSpacing/>
        <w:rPr>
          <w:rFonts w:ascii="David" w:hAnsi="David" w:cs="David"/>
        </w:rPr>
      </w:pPr>
      <w:r>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6DBD54AC" w14:textId="77777777" w:rsidR="0059767F" w:rsidRDefault="0059767F" w:rsidP="00E61DB8">
      <w:pPr>
        <w:pStyle w:val="afff"/>
        <w:numPr>
          <w:ilvl w:val="0"/>
          <w:numId w:val="41"/>
        </w:numPr>
        <w:spacing w:line="360" w:lineRule="auto"/>
        <w:contextualSpacing/>
        <w:rPr>
          <w:rFonts w:ascii="David" w:hAnsi="David" w:cs="David"/>
        </w:rPr>
      </w:pPr>
      <w:bookmarkStart w:id="188" w:name="H3_הגדרות_ומושגים"/>
      <w:r>
        <w:rPr>
          <w:rFonts w:ascii="David" w:hAnsi="David" w:cs="David"/>
          <w:u w:val="single" w:color="000000"/>
          <w:rtl/>
        </w:rPr>
        <w:t>הגדרות ומושגים:</w:t>
      </w:r>
    </w:p>
    <w:tbl>
      <w:tblPr>
        <w:bidiVisual/>
        <w:tblW w:w="8531"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Caption w:val="DHR00"/>
        <w:tblDescription w:val="Layout Table"/>
      </w:tblPr>
      <w:tblGrid>
        <w:gridCol w:w="1447"/>
        <w:gridCol w:w="7084"/>
      </w:tblGrid>
      <w:tr w:rsidR="0059767F" w14:paraId="4F8DD015"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bookmarkEnd w:id="188"/>
          <w:p w14:paraId="1366430C" w14:textId="77777777" w:rsidR="0059767F" w:rsidRDefault="0059767F" w:rsidP="00EC1FCE">
            <w:pPr>
              <w:spacing w:after="140" w:line="360" w:lineRule="auto"/>
              <w:rPr>
                <w:rFonts w:ascii="David" w:hAnsi="David"/>
                <w:b/>
                <w:bCs/>
              </w:rPr>
            </w:pPr>
            <w:r>
              <w:rPr>
                <w:rFonts w:ascii="David" w:hAnsi="David"/>
                <w:b/>
                <w:bCs/>
                <w:rtl/>
              </w:rPr>
              <w:t>מושג</w:t>
            </w:r>
          </w:p>
        </w:tc>
        <w:tc>
          <w:tcPr>
            <w:tcW w:w="7084" w:type="dxa"/>
            <w:tcBorders>
              <w:top w:val="single" w:sz="4" w:space="0" w:color="auto"/>
              <w:left w:val="single" w:sz="4" w:space="0" w:color="auto"/>
              <w:bottom w:val="single" w:sz="4" w:space="0" w:color="auto"/>
              <w:right w:val="single" w:sz="4" w:space="0" w:color="auto"/>
            </w:tcBorders>
            <w:hideMark/>
          </w:tcPr>
          <w:p w14:paraId="5526E0E0" w14:textId="77777777" w:rsidR="0059767F" w:rsidRDefault="0059767F" w:rsidP="00EC1FCE">
            <w:pPr>
              <w:spacing w:after="140" w:line="360" w:lineRule="auto"/>
              <w:rPr>
                <w:rFonts w:ascii="David" w:hAnsi="David"/>
                <w:b/>
                <w:bCs/>
                <w:rtl/>
              </w:rPr>
            </w:pPr>
            <w:r>
              <w:rPr>
                <w:rFonts w:ascii="David" w:hAnsi="David"/>
                <w:b/>
                <w:bCs/>
                <w:rtl/>
              </w:rPr>
              <w:t>הגדרה</w:t>
            </w:r>
          </w:p>
        </w:tc>
      </w:tr>
      <w:tr w:rsidR="0059767F" w14:paraId="1BC599CB"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0E74A640" w14:textId="77777777" w:rsidR="0059767F" w:rsidRDefault="0059767F" w:rsidP="00EC1FCE">
            <w:pPr>
              <w:spacing w:after="140" w:line="360" w:lineRule="auto"/>
              <w:rPr>
                <w:rFonts w:ascii="David" w:hAnsi="David"/>
                <w:rtl/>
              </w:rPr>
            </w:pPr>
            <w:r>
              <w:rPr>
                <w:rFonts w:ascii="David" w:hAnsi="David"/>
                <w:rtl/>
              </w:rPr>
              <w:t>מידע</w:t>
            </w:r>
          </w:p>
        </w:tc>
        <w:tc>
          <w:tcPr>
            <w:tcW w:w="7084" w:type="dxa"/>
            <w:tcBorders>
              <w:top w:val="single" w:sz="4" w:space="0" w:color="auto"/>
              <w:left w:val="single" w:sz="4" w:space="0" w:color="auto"/>
              <w:bottom w:val="single" w:sz="4" w:space="0" w:color="auto"/>
              <w:right w:val="single" w:sz="4" w:space="0" w:color="auto"/>
            </w:tcBorders>
            <w:hideMark/>
          </w:tcPr>
          <w:p w14:paraId="2C1A98F4" w14:textId="77777777" w:rsidR="0059767F" w:rsidRDefault="0059767F" w:rsidP="00EC1FCE">
            <w:pPr>
              <w:spacing w:line="360" w:lineRule="auto"/>
              <w:ind w:left="360"/>
              <w:rPr>
                <w:rFonts w:ascii="David" w:hAnsi="David"/>
                <w:rtl/>
              </w:rPr>
            </w:pPr>
            <w:r>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136A88DB" w14:textId="77777777" w:rsidR="0059767F" w:rsidRDefault="0059767F">
            <w:pPr>
              <w:numPr>
                <w:ilvl w:val="0"/>
                <w:numId w:val="42"/>
              </w:numPr>
              <w:spacing w:after="58" w:line="360" w:lineRule="auto"/>
              <w:ind w:right="588"/>
              <w:rPr>
                <w:rFonts w:ascii="David" w:hAnsi="David"/>
              </w:rPr>
            </w:pPr>
            <w:r>
              <w:rPr>
                <w:rFonts w:ascii="David" w:hAnsi="David"/>
                <w:rtl/>
              </w:rPr>
              <w:t xml:space="preserve">שלמות מידע - זהות הנתונים במאגר מידע למקור שממנו נשאבו, בלא ששונו ,נמסרו או הושמדו ללא רשות כדין. </w:t>
            </w:r>
          </w:p>
          <w:p w14:paraId="79110695" w14:textId="77777777" w:rsidR="0059767F" w:rsidRDefault="0059767F">
            <w:pPr>
              <w:pStyle w:val="afff"/>
              <w:numPr>
                <w:ilvl w:val="0"/>
                <w:numId w:val="42"/>
              </w:numPr>
              <w:spacing w:line="360" w:lineRule="auto"/>
              <w:contextualSpacing/>
              <w:rPr>
                <w:rFonts w:ascii="David" w:hAnsi="David" w:cs="David"/>
              </w:rPr>
            </w:pPr>
            <w:r>
              <w:rPr>
                <w:rFonts w:ascii="David" w:hAnsi="David" w:cs="David"/>
                <w:rtl/>
              </w:rPr>
              <w:t>סודיות המידע - חשיפת המידע לגורמים לא מורשים.</w:t>
            </w:r>
          </w:p>
          <w:p w14:paraId="1D3677D8" w14:textId="77777777" w:rsidR="0059767F" w:rsidRDefault="0059767F">
            <w:pPr>
              <w:numPr>
                <w:ilvl w:val="0"/>
                <w:numId w:val="42"/>
              </w:numPr>
              <w:spacing w:after="106" w:line="360" w:lineRule="auto"/>
              <w:ind w:right="588"/>
              <w:rPr>
                <w:rFonts w:ascii="David" w:hAnsi="David"/>
              </w:rPr>
            </w:pPr>
            <w:r>
              <w:rPr>
                <w:rFonts w:ascii="David" w:hAnsi="David"/>
                <w:rtl/>
              </w:rPr>
              <w:t xml:space="preserve">זמינות המידע - שמירה על נגישות למידע באופן רציף </w:t>
            </w:r>
          </w:p>
          <w:p w14:paraId="4DA05ABB" w14:textId="77777777" w:rsidR="0059767F" w:rsidRDefault="0059767F">
            <w:pPr>
              <w:pStyle w:val="afff"/>
              <w:numPr>
                <w:ilvl w:val="0"/>
                <w:numId w:val="42"/>
              </w:numPr>
              <w:spacing w:line="360" w:lineRule="auto"/>
              <w:contextualSpacing/>
              <w:rPr>
                <w:rFonts w:ascii="David" w:hAnsi="David" w:cs="David"/>
              </w:rPr>
            </w:pPr>
            <w:r>
              <w:rPr>
                <w:rFonts w:ascii="David" w:hAnsi="David" w:cs="David"/>
                <w:rtl/>
              </w:rPr>
              <w:t>מידע מוגן - נתונים על אישיותו של אדם, צנעת אישיותו, מצב בריאותו, מצבו הכלכלי, הכשרתו המקצועית, דעותיו ואמונתו.</w:t>
            </w:r>
          </w:p>
        </w:tc>
      </w:tr>
      <w:tr w:rsidR="0059767F" w14:paraId="0A034A2B"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06A9BCC4" w14:textId="77777777" w:rsidR="0059767F" w:rsidRDefault="0059767F" w:rsidP="00EC1FCE">
            <w:pPr>
              <w:spacing w:after="140" w:line="360" w:lineRule="auto"/>
              <w:rPr>
                <w:rFonts w:ascii="David" w:hAnsi="David"/>
                <w:rtl/>
              </w:rPr>
            </w:pPr>
            <w:r>
              <w:rPr>
                <w:rFonts w:ascii="David" w:hAnsi="David"/>
                <w:rtl/>
              </w:rPr>
              <w:t>מאגר מידע</w:t>
            </w:r>
          </w:p>
        </w:tc>
        <w:tc>
          <w:tcPr>
            <w:tcW w:w="7084" w:type="dxa"/>
            <w:tcBorders>
              <w:top w:val="single" w:sz="4" w:space="0" w:color="auto"/>
              <w:left w:val="single" w:sz="4" w:space="0" w:color="auto"/>
              <w:bottom w:val="single" w:sz="4" w:space="0" w:color="auto"/>
              <w:right w:val="single" w:sz="4" w:space="0" w:color="auto"/>
            </w:tcBorders>
            <w:hideMark/>
          </w:tcPr>
          <w:p w14:paraId="38BB71A3" w14:textId="77777777" w:rsidR="0059767F" w:rsidRDefault="0059767F" w:rsidP="00EC1FCE">
            <w:pPr>
              <w:spacing w:after="140" w:line="360" w:lineRule="auto"/>
              <w:rPr>
                <w:rFonts w:ascii="David" w:hAnsi="David"/>
                <w:rtl/>
              </w:rPr>
            </w:pPr>
            <w:r>
              <w:rPr>
                <w:rFonts w:ascii="David" w:hAnsi="David"/>
                <w:rtl/>
              </w:rPr>
              <w:t>אוסף נתוני מידע המוחזק באמצעי מגנטי או אופטי (ובכלל זה מערכת מחשב) ומיועד לעיבוד ממוחשב.</w:t>
            </w:r>
          </w:p>
        </w:tc>
      </w:tr>
      <w:tr w:rsidR="0059767F" w14:paraId="5E19751B"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3B40FFD4" w14:textId="77777777" w:rsidR="0059767F" w:rsidRDefault="0059767F" w:rsidP="00EC1FCE">
            <w:pPr>
              <w:spacing w:after="140" w:line="360" w:lineRule="auto"/>
              <w:rPr>
                <w:rFonts w:ascii="David" w:hAnsi="David"/>
                <w:rtl/>
              </w:rPr>
            </w:pPr>
            <w:r>
              <w:rPr>
                <w:rFonts w:ascii="David" w:hAnsi="David"/>
                <w:rtl/>
              </w:rPr>
              <w:t>מנהל המאגר</w:t>
            </w:r>
          </w:p>
        </w:tc>
        <w:tc>
          <w:tcPr>
            <w:tcW w:w="7084" w:type="dxa"/>
            <w:tcBorders>
              <w:top w:val="single" w:sz="4" w:space="0" w:color="auto"/>
              <w:left w:val="single" w:sz="4" w:space="0" w:color="auto"/>
              <w:bottom w:val="single" w:sz="4" w:space="0" w:color="auto"/>
              <w:right w:val="single" w:sz="4" w:space="0" w:color="auto"/>
            </w:tcBorders>
            <w:hideMark/>
          </w:tcPr>
          <w:p w14:paraId="47A3484C" w14:textId="77777777" w:rsidR="0059767F" w:rsidRDefault="0059767F" w:rsidP="00EC1FCE">
            <w:pPr>
              <w:spacing w:after="140" w:line="360" w:lineRule="auto"/>
              <w:rPr>
                <w:rFonts w:ascii="David" w:hAnsi="David"/>
                <w:rtl/>
              </w:rPr>
            </w:pPr>
            <w:r>
              <w:rPr>
                <w:rFonts w:ascii="David" w:hAnsi="David"/>
                <w:rtl/>
              </w:rPr>
              <w:t>מנהל פעיל של גוף שבבעלותו או בהחזקתו מאגר מידע או מי שמנהל כאמור הסמיכו לעניין.</w:t>
            </w:r>
          </w:p>
        </w:tc>
      </w:tr>
      <w:tr w:rsidR="0059767F" w14:paraId="3704893A"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11AE836C" w14:textId="77777777" w:rsidR="0059767F" w:rsidRDefault="0059767F" w:rsidP="00EC1FCE">
            <w:pPr>
              <w:spacing w:after="140" w:line="360" w:lineRule="auto"/>
              <w:rPr>
                <w:rFonts w:ascii="David" w:hAnsi="David"/>
                <w:rtl/>
              </w:rPr>
            </w:pPr>
            <w:r>
              <w:rPr>
                <w:rFonts w:ascii="David" w:hAnsi="David"/>
                <w:rtl/>
              </w:rPr>
              <w:t>הממונה על אבטחת המידע בצד הספק</w:t>
            </w:r>
          </w:p>
        </w:tc>
        <w:tc>
          <w:tcPr>
            <w:tcW w:w="7084" w:type="dxa"/>
            <w:tcBorders>
              <w:top w:val="single" w:sz="4" w:space="0" w:color="auto"/>
              <w:left w:val="single" w:sz="4" w:space="0" w:color="auto"/>
              <w:bottom w:val="single" w:sz="4" w:space="0" w:color="auto"/>
              <w:right w:val="single" w:sz="4" w:space="0" w:color="auto"/>
            </w:tcBorders>
            <w:hideMark/>
          </w:tcPr>
          <w:p w14:paraId="6EF48E50" w14:textId="77777777" w:rsidR="0059767F" w:rsidRDefault="0059767F" w:rsidP="00EC1FCE">
            <w:pPr>
              <w:spacing w:after="140" w:line="360" w:lineRule="auto"/>
              <w:rPr>
                <w:rFonts w:ascii="David" w:hAnsi="David"/>
                <w:rtl/>
              </w:rPr>
            </w:pPr>
            <w:r>
              <w:rPr>
                <w:rFonts w:ascii="David" w:hAnsi="David"/>
                <w:rtl/>
              </w:rPr>
              <w:t>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tc>
      </w:tr>
      <w:tr w:rsidR="0059767F" w14:paraId="41B1AAA6"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44113AC8" w14:textId="77777777" w:rsidR="0059767F" w:rsidRDefault="0059767F" w:rsidP="00EC1FCE">
            <w:pPr>
              <w:spacing w:after="140" w:line="360" w:lineRule="auto"/>
              <w:rPr>
                <w:rFonts w:ascii="David" w:hAnsi="David"/>
                <w:rtl/>
              </w:rPr>
            </w:pPr>
            <w:r>
              <w:rPr>
                <w:rFonts w:ascii="David" w:hAnsi="David"/>
                <w:rtl/>
              </w:rPr>
              <w:t>נכסי המידע</w:t>
            </w:r>
          </w:p>
        </w:tc>
        <w:tc>
          <w:tcPr>
            <w:tcW w:w="7084" w:type="dxa"/>
            <w:tcBorders>
              <w:top w:val="single" w:sz="4" w:space="0" w:color="auto"/>
              <w:left w:val="single" w:sz="4" w:space="0" w:color="auto"/>
              <w:bottom w:val="single" w:sz="4" w:space="0" w:color="auto"/>
              <w:right w:val="single" w:sz="4" w:space="0" w:color="auto"/>
            </w:tcBorders>
            <w:hideMark/>
          </w:tcPr>
          <w:p w14:paraId="6408D3C9" w14:textId="77777777" w:rsidR="0059767F" w:rsidRDefault="0059767F" w:rsidP="00EC1FCE">
            <w:pPr>
              <w:spacing w:after="140" w:line="360" w:lineRule="auto"/>
              <w:rPr>
                <w:rFonts w:ascii="David" w:hAnsi="David"/>
                <w:rtl/>
              </w:rPr>
            </w:pPr>
            <w:r>
              <w:rPr>
                <w:rFonts w:ascii="David" w:hAnsi="David"/>
                <w:rtl/>
              </w:rPr>
              <w:t>כל המידע, מאגרי המידע, נתון אחר או ציוד של המשרד אשר משמש לצורך פעילות המאגר לצורך הפעלת המכרז.</w:t>
            </w:r>
          </w:p>
        </w:tc>
      </w:tr>
      <w:tr w:rsidR="0059767F" w14:paraId="50CA5818"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57EC79F8" w14:textId="77777777" w:rsidR="0059767F" w:rsidRDefault="0059767F" w:rsidP="00EC1FCE">
            <w:pPr>
              <w:spacing w:after="140" w:line="360" w:lineRule="auto"/>
              <w:rPr>
                <w:rFonts w:ascii="David" w:hAnsi="David"/>
                <w:rtl/>
              </w:rPr>
            </w:pPr>
            <w:r>
              <w:rPr>
                <w:rFonts w:ascii="David" w:hAnsi="David"/>
                <w:rtl/>
              </w:rPr>
              <w:lastRenderedPageBreak/>
              <w:t>מערכות מידע</w:t>
            </w:r>
          </w:p>
        </w:tc>
        <w:tc>
          <w:tcPr>
            <w:tcW w:w="7084" w:type="dxa"/>
            <w:tcBorders>
              <w:top w:val="single" w:sz="4" w:space="0" w:color="auto"/>
              <w:left w:val="single" w:sz="4" w:space="0" w:color="auto"/>
              <w:bottom w:val="single" w:sz="4" w:space="0" w:color="auto"/>
              <w:right w:val="single" w:sz="4" w:space="0" w:color="auto"/>
            </w:tcBorders>
            <w:hideMark/>
          </w:tcPr>
          <w:p w14:paraId="26100CDE" w14:textId="77777777" w:rsidR="0059767F" w:rsidRDefault="0059767F" w:rsidP="00EC1FCE">
            <w:pPr>
              <w:spacing w:after="140" w:line="360" w:lineRule="auto"/>
              <w:rPr>
                <w:rFonts w:ascii="David" w:hAnsi="David"/>
                <w:rtl/>
              </w:rPr>
            </w:pPr>
            <w:r>
              <w:rPr>
                <w:rFonts w:ascii="David" w:hAnsi="David"/>
                <w:rtl/>
              </w:rPr>
              <w:t>כלל הציוד הממוכן התומך בעיבוד והצגת המידע של המשרד הכולל בין השאר:</w:t>
            </w:r>
            <w:r>
              <w:rPr>
                <w:rFonts w:ascii="David" w:hAnsi="David"/>
                <w:rtl/>
              </w:rPr>
              <w:br/>
              <w:t>שרתים, מחשבים נייחים וניידים, ציוד תקשורת, ציוד אבטחת מידע ועוד.</w:t>
            </w:r>
          </w:p>
        </w:tc>
      </w:tr>
      <w:tr w:rsidR="0059767F" w14:paraId="65EC0474"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7DA27A70" w14:textId="77777777" w:rsidR="0059767F" w:rsidRDefault="0059767F" w:rsidP="00EC1FCE">
            <w:pPr>
              <w:spacing w:after="140" w:line="360" w:lineRule="auto"/>
              <w:rPr>
                <w:rFonts w:ascii="David" w:hAnsi="David"/>
                <w:rtl/>
              </w:rPr>
            </w:pPr>
            <w:r>
              <w:rPr>
                <w:rFonts w:ascii="David" w:hAnsi="David"/>
                <w:rtl/>
              </w:rPr>
              <w:t>משתמשי מאגר מידע</w:t>
            </w:r>
          </w:p>
        </w:tc>
        <w:tc>
          <w:tcPr>
            <w:tcW w:w="7084" w:type="dxa"/>
            <w:tcBorders>
              <w:top w:val="single" w:sz="4" w:space="0" w:color="auto"/>
              <w:left w:val="single" w:sz="4" w:space="0" w:color="auto"/>
              <w:bottom w:val="single" w:sz="4" w:space="0" w:color="auto"/>
              <w:right w:val="single" w:sz="4" w:space="0" w:color="auto"/>
            </w:tcBorders>
            <w:hideMark/>
          </w:tcPr>
          <w:p w14:paraId="5D402634" w14:textId="77777777" w:rsidR="0059767F" w:rsidRDefault="0059767F">
            <w:pPr>
              <w:pStyle w:val="afff"/>
              <w:numPr>
                <w:ilvl w:val="0"/>
                <w:numId w:val="43"/>
              </w:numPr>
              <w:spacing w:line="360" w:lineRule="auto"/>
              <w:contextualSpacing/>
              <w:rPr>
                <w:rFonts w:ascii="David" w:hAnsi="David" w:cs="David"/>
                <w:rtl/>
              </w:rPr>
            </w:pPr>
            <w:r>
              <w:rPr>
                <w:rFonts w:ascii="David" w:hAnsi="David" w:cs="David"/>
                <w:rtl/>
              </w:rPr>
              <w:t>כל בעל תפקיד אצל הספק, הנדרש מתוקף תפקידו להשתמש במידע אשר נצבר במאגרי המידע של המשרד המצויים אצל הספק, או שיש לספק גישה אליהם.</w:t>
            </w:r>
          </w:p>
          <w:p w14:paraId="01067B20" w14:textId="77777777" w:rsidR="0059767F" w:rsidRDefault="0059767F">
            <w:pPr>
              <w:pStyle w:val="afff"/>
              <w:numPr>
                <w:ilvl w:val="0"/>
                <w:numId w:val="43"/>
              </w:numPr>
              <w:spacing w:line="360" w:lineRule="auto"/>
              <w:rPr>
                <w:rFonts w:ascii="David" w:hAnsi="David" w:cs="David"/>
              </w:rPr>
            </w:pPr>
            <w:r>
              <w:rPr>
                <w:rFonts w:ascii="David" w:hAnsi="David" w:cs="David"/>
                <w:rtl/>
              </w:rPr>
              <w:t>בעלי תפקידים במשרד המקבלים במסגרת תפקידם דוחות ומידע המופקים ממאגרי מידע של המשרד המצויים בידי הספק או שיש להם גישה אליהם.</w:t>
            </w:r>
          </w:p>
          <w:p w14:paraId="70AE331E" w14:textId="77777777" w:rsidR="0059767F" w:rsidRDefault="0059767F">
            <w:pPr>
              <w:numPr>
                <w:ilvl w:val="0"/>
                <w:numId w:val="43"/>
              </w:numPr>
              <w:spacing w:after="14" w:line="360" w:lineRule="auto"/>
              <w:ind w:right="-10"/>
              <w:rPr>
                <w:rFonts w:ascii="David" w:hAnsi="David"/>
              </w:rPr>
            </w:pPr>
            <w:r>
              <w:rPr>
                <w:rFonts w:ascii="David" w:hAnsi="David"/>
                <w:rtl/>
              </w:rPr>
              <w:t>מערכות משיקות (צד שלישי) העושות שימוש במידע הנכלל במאגרי המידע של המשרד והמצויים בידי הספק.</w:t>
            </w:r>
          </w:p>
        </w:tc>
      </w:tr>
      <w:tr w:rsidR="0059767F" w14:paraId="740EE2B2"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2A73B394" w14:textId="77777777" w:rsidR="0059767F" w:rsidRDefault="0059767F" w:rsidP="00EC1FCE">
            <w:pPr>
              <w:spacing w:after="140" w:line="360" w:lineRule="auto"/>
              <w:rPr>
                <w:rFonts w:ascii="David" w:hAnsi="David"/>
                <w:rtl/>
              </w:rPr>
            </w:pPr>
            <w:r>
              <w:rPr>
                <w:rFonts w:ascii="David" w:hAnsi="David"/>
                <w:rtl/>
              </w:rPr>
              <w:t>אבטחה פיסית</w:t>
            </w:r>
          </w:p>
        </w:tc>
        <w:tc>
          <w:tcPr>
            <w:tcW w:w="7084" w:type="dxa"/>
            <w:tcBorders>
              <w:top w:val="single" w:sz="4" w:space="0" w:color="auto"/>
              <w:left w:val="single" w:sz="4" w:space="0" w:color="auto"/>
              <w:bottom w:val="single" w:sz="4" w:space="0" w:color="auto"/>
              <w:right w:val="single" w:sz="4" w:space="0" w:color="auto"/>
            </w:tcBorders>
            <w:hideMark/>
          </w:tcPr>
          <w:p w14:paraId="33BCFBA6" w14:textId="77777777" w:rsidR="0059767F" w:rsidRDefault="0059767F" w:rsidP="00EC1FCE">
            <w:pPr>
              <w:spacing w:after="140" w:line="360" w:lineRule="auto"/>
              <w:rPr>
                <w:rFonts w:ascii="David" w:hAnsi="David"/>
                <w:rtl/>
              </w:rPr>
            </w:pPr>
            <w:r>
              <w:rPr>
                <w:rFonts w:ascii="David" w:hAnsi="David"/>
                <w:rtl/>
              </w:rPr>
              <w:t>האמצעים הפיזיים הנדרשים להגנה על ציוד המחשוב, לגישה למידע של המשרד ולשרידות המערכות הממוחשבות המכילות את מאגרי המידע.</w:t>
            </w:r>
          </w:p>
        </w:tc>
      </w:tr>
      <w:tr w:rsidR="0059767F" w14:paraId="0A78BFF7"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7A1BCD3B" w14:textId="77777777" w:rsidR="0059767F" w:rsidRDefault="0059767F" w:rsidP="00EC1FCE">
            <w:pPr>
              <w:spacing w:after="140" w:line="360" w:lineRule="auto"/>
              <w:rPr>
                <w:rFonts w:ascii="David" w:hAnsi="David"/>
                <w:rtl/>
              </w:rPr>
            </w:pPr>
            <w:r>
              <w:rPr>
                <w:rFonts w:ascii="David" w:hAnsi="David"/>
                <w:rtl/>
              </w:rPr>
              <w:t>התקן נייד</w:t>
            </w:r>
          </w:p>
        </w:tc>
        <w:tc>
          <w:tcPr>
            <w:tcW w:w="7084" w:type="dxa"/>
            <w:tcBorders>
              <w:top w:val="single" w:sz="4" w:space="0" w:color="auto"/>
              <w:left w:val="single" w:sz="4" w:space="0" w:color="auto"/>
              <w:bottom w:val="single" w:sz="4" w:space="0" w:color="auto"/>
              <w:right w:val="single" w:sz="4" w:space="0" w:color="auto"/>
            </w:tcBorders>
            <w:hideMark/>
          </w:tcPr>
          <w:p w14:paraId="179D5955" w14:textId="77777777" w:rsidR="0059767F" w:rsidRDefault="0059767F" w:rsidP="00EC1FCE">
            <w:pPr>
              <w:spacing w:after="140" w:line="360" w:lineRule="auto"/>
              <w:rPr>
                <w:rFonts w:ascii="David" w:hAnsi="David"/>
                <w:rtl/>
              </w:rPr>
            </w:pPr>
            <w:r>
              <w:rPr>
                <w:rFonts w:ascii="David" w:hAnsi="David"/>
                <w:rtl/>
              </w:rPr>
              <w:t xml:space="preserve">מחשב המיועד לשימוש נייד ובכלל זה טלפון נייד כהגדרתו בחוק התקשורת (בזק ושידורים) התשמ"ב - </w:t>
            </w:r>
            <w:r>
              <w:rPr>
                <w:rFonts w:ascii="David" w:hAnsi="David"/>
              </w:rPr>
              <w:t>1982</w:t>
            </w:r>
            <w:r>
              <w:rPr>
                <w:rFonts w:ascii="David" w:hAnsi="David"/>
                <w:rtl/>
              </w:rPr>
              <w:t xml:space="preserve"> ו/או מצע אחר המשמש לאחסון חומר מחשב.</w:t>
            </w:r>
          </w:p>
        </w:tc>
      </w:tr>
      <w:tr w:rsidR="0059767F" w14:paraId="65429FC7"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55690F0A" w14:textId="77777777" w:rsidR="0059767F" w:rsidRDefault="0059767F" w:rsidP="00EC1FCE">
            <w:pPr>
              <w:spacing w:after="140" w:line="360" w:lineRule="auto"/>
              <w:rPr>
                <w:rFonts w:ascii="David" w:hAnsi="David"/>
                <w:rtl/>
              </w:rPr>
            </w:pPr>
            <w:r>
              <w:rPr>
                <w:rFonts w:ascii="David" w:hAnsi="David"/>
                <w:rtl/>
              </w:rPr>
              <w:t>סיווג המידע</w:t>
            </w:r>
          </w:p>
        </w:tc>
        <w:tc>
          <w:tcPr>
            <w:tcW w:w="7084" w:type="dxa"/>
            <w:tcBorders>
              <w:top w:val="single" w:sz="4" w:space="0" w:color="auto"/>
              <w:left w:val="single" w:sz="4" w:space="0" w:color="auto"/>
              <w:bottom w:val="single" w:sz="4" w:space="0" w:color="auto"/>
              <w:right w:val="single" w:sz="4" w:space="0" w:color="auto"/>
            </w:tcBorders>
            <w:hideMark/>
          </w:tcPr>
          <w:p w14:paraId="3A72E832" w14:textId="77777777" w:rsidR="0059767F" w:rsidRDefault="0059767F" w:rsidP="00EC1FCE">
            <w:pPr>
              <w:spacing w:after="140" w:line="360" w:lineRule="auto"/>
              <w:rPr>
                <w:rFonts w:ascii="David" w:hAnsi="David"/>
                <w:rtl/>
              </w:rPr>
            </w:pPr>
            <w:r>
              <w:rPr>
                <w:rFonts w:ascii="David" w:hAnsi="David"/>
                <w:rtl/>
              </w:rPr>
              <w:t>הקניית הגדרת רגישות למידע, בהתבסס על העקרונות שהוגדרו על ידי המשרד.</w:t>
            </w:r>
          </w:p>
        </w:tc>
      </w:tr>
      <w:tr w:rsidR="0059767F" w14:paraId="40693303"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47F8786C" w14:textId="77777777" w:rsidR="0059767F" w:rsidRDefault="0059767F" w:rsidP="00EC1FCE">
            <w:pPr>
              <w:spacing w:after="140" w:line="360" w:lineRule="auto"/>
              <w:rPr>
                <w:rFonts w:ascii="David" w:hAnsi="David"/>
                <w:rtl/>
              </w:rPr>
            </w:pPr>
            <w:r>
              <w:rPr>
                <w:rFonts w:ascii="David" w:hAnsi="David"/>
                <w:rtl/>
              </w:rPr>
              <w:t>נזק למידע</w:t>
            </w:r>
          </w:p>
        </w:tc>
        <w:tc>
          <w:tcPr>
            <w:tcW w:w="7084" w:type="dxa"/>
            <w:tcBorders>
              <w:top w:val="single" w:sz="4" w:space="0" w:color="auto"/>
              <w:left w:val="single" w:sz="4" w:space="0" w:color="auto"/>
              <w:bottom w:val="single" w:sz="4" w:space="0" w:color="auto"/>
              <w:right w:val="single" w:sz="4" w:space="0" w:color="auto"/>
            </w:tcBorders>
            <w:hideMark/>
          </w:tcPr>
          <w:p w14:paraId="2230ACFD" w14:textId="77777777" w:rsidR="0059767F" w:rsidRDefault="0059767F" w:rsidP="00EC1FCE">
            <w:pPr>
              <w:spacing w:after="140" w:line="360" w:lineRule="auto"/>
              <w:rPr>
                <w:rFonts w:ascii="David" w:hAnsi="David"/>
                <w:rtl/>
              </w:rPr>
            </w:pPr>
            <w:r>
              <w:rPr>
                <w:rFonts w:ascii="David" w:hAnsi="David"/>
                <w:rtl/>
              </w:rPr>
              <w:t>פגיעה בסודיות, בשלמות וזמינות המידע בבעלותו של המשרד.</w:t>
            </w:r>
          </w:p>
        </w:tc>
      </w:tr>
      <w:tr w:rsidR="0059767F" w14:paraId="2C9C37E2"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1ED6D069" w14:textId="77777777" w:rsidR="0059767F" w:rsidRDefault="0059767F" w:rsidP="00EC1FCE">
            <w:pPr>
              <w:spacing w:after="140" w:line="360" w:lineRule="auto"/>
              <w:rPr>
                <w:rFonts w:ascii="David" w:hAnsi="David"/>
                <w:rtl/>
              </w:rPr>
            </w:pPr>
            <w:r>
              <w:rPr>
                <w:rFonts w:ascii="David" w:hAnsi="David"/>
                <w:rtl/>
              </w:rPr>
              <w:t>אבטחת מידע</w:t>
            </w:r>
          </w:p>
        </w:tc>
        <w:tc>
          <w:tcPr>
            <w:tcW w:w="7084" w:type="dxa"/>
            <w:tcBorders>
              <w:top w:val="single" w:sz="4" w:space="0" w:color="auto"/>
              <w:left w:val="single" w:sz="4" w:space="0" w:color="auto"/>
              <w:bottom w:val="single" w:sz="4" w:space="0" w:color="auto"/>
              <w:right w:val="single" w:sz="4" w:space="0" w:color="auto"/>
            </w:tcBorders>
            <w:hideMark/>
          </w:tcPr>
          <w:p w14:paraId="32060936" w14:textId="77777777" w:rsidR="0059767F" w:rsidRDefault="0059767F" w:rsidP="00EC1FCE">
            <w:pPr>
              <w:spacing w:after="140" w:line="360" w:lineRule="auto"/>
              <w:rPr>
                <w:rFonts w:ascii="David" w:hAnsi="David"/>
                <w:rtl/>
              </w:rPr>
            </w:pPr>
            <w:r>
              <w:rPr>
                <w:rFonts w:ascii="David" w:hAnsi="David"/>
                <w:rtl/>
              </w:rPr>
              <w:t>הגנה על סודיות, שלמות וזמינות המידע בבעלותו של המשרד, הגנה על המידע מפני חשיפה, שימוש או העתקה, והכל ללא רשות כדין.</w:t>
            </w:r>
          </w:p>
        </w:tc>
      </w:tr>
      <w:tr w:rsidR="0059767F" w14:paraId="5CDEA7BD"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001895B9" w14:textId="77777777" w:rsidR="0059767F" w:rsidRDefault="0059767F" w:rsidP="00EC1FCE">
            <w:pPr>
              <w:spacing w:after="140" w:line="360" w:lineRule="auto"/>
              <w:rPr>
                <w:rFonts w:ascii="David" w:hAnsi="David"/>
                <w:rtl/>
              </w:rPr>
            </w:pPr>
            <w:r>
              <w:rPr>
                <w:rFonts w:ascii="David" w:hAnsi="David"/>
                <w:rtl/>
              </w:rPr>
              <w:t>אירוע במ"מ / אירוע בטחון מערכות מחשב</w:t>
            </w:r>
          </w:p>
        </w:tc>
        <w:tc>
          <w:tcPr>
            <w:tcW w:w="7084" w:type="dxa"/>
            <w:tcBorders>
              <w:top w:val="single" w:sz="4" w:space="0" w:color="auto"/>
              <w:left w:val="single" w:sz="4" w:space="0" w:color="auto"/>
              <w:bottom w:val="single" w:sz="4" w:space="0" w:color="auto"/>
              <w:right w:val="single" w:sz="4" w:space="0" w:color="auto"/>
            </w:tcBorders>
            <w:hideMark/>
          </w:tcPr>
          <w:p w14:paraId="4A348BA9" w14:textId="77777777" w:rsidR="0059767F" w:rsidRDefault="0059767F" w:rsidP="00EC1FCE">
            <w:pPr>
              <w:spacing w:after="140" w:line="360" w:lineRule="auto"/>
              <w:rPr>
                <w:rFonts w:ascii="David" w:hAnsi="David"/>
                <w:rtl/>
              </w:rPr>
            </w:pPr>
            <w:r>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59767F" w14:paraId="02B5F4B6" w14:textId="77777777" w:rsidTr="00320884">
        <w:trPr>
          <w:cantSplit/>
        </w:trPr>
        <w:tc>
          <w:tcPr>
            <w:tcW w:w="1447" w:type="dxa"/>
            <w:tcBorders>
              <w:top w:val="single" w:sz="4" w:space="0" w:color="auto"/>
              <w:left w:val="single" w:sz="4" w:space="0" w:color="auto"/>
              <w:bottom w:val="single" w:sz="4" w:space="0" w:color="auto"/>
              <w:right w:val="single" w:sz="4" w:space="0" w:color="auto"/>
            </w:tcBorders>
            <w:hideMark/>
          </w:tcPr>
          <w:p w14:paraId="64D5E0DD" w14:textId="77777777" w:rsidR="0059767F" w:rsidRDefault="0059767F" w:rsidP="00EC1FCE">
            <w:pPr>
              <w:spacing w:after="140" w:line="360" w:lineRule="auto"/>
              <w:rPr>
                <w:rFonts w:ascii="David" w:hAnsi="David"/>
                <w:rtl/>
              </w:rPr>
            </w:pPr>
            <w:r>
              <w:rPr>
                <w:rFonts w:ascii="David" w:hAnsi="David"/>
                <w:rtl/>
              </w:rPr>
              <w:t>מיקור חוץ</w:t>
            </w:r>
          </w:p>
        </w:tc>
        <w:tc>
          <w:tcPr>
            <w:tcW w:w="7084" w:type="dxa"/>
            <w:tcBorders>
              <w:top w:val="single" w:sz="4" w:space="0" w:color="auto"/>
              <w:left w:val="single" w:sz="4" w:space="0" w:color="auto"/>
              <w:bottom w:val="single" w:sz="4" w:space="0" w:color="auto"/>
              <w:right w:val="single" w:sz="4" w:space="0" w:color="auto"/>
            </w:tcBorders>
            <w:hideMark/>
          </w:tcPr>
          <w:p w14:paraId="7C206B01" w14:textId="77777777" w:rsidR="0059767F" w:rsidRDefault="0059767F" w:rsidP="00EC1FCE">
            <w:pPr>
              <w:spacing w:after="140" w:line="360" w:lineRule="auto"/>
              <w:rPr>
                <w:rFonts w:ascii="David" w:hAnsi="David"/>
                <w:rtl/>
              </w:rPr>
            </w:pPr>
            <w:r>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19799A99" w14:textId="77777777" w:rsidR="0059767F" w:rsidRDefault="0059767F" w:rsidP="0059767F">
      <w:pPr>
        <w:spacing w:after="140" w:line="360" w:lineRule="auto"/>
        <w:rPr>
          <w:rFonts w:ascii="David" w:hAnsi="David"/>
          <w:rtl/>
        </w:rPr>
      </w:pPr>
    </w:p>
    <w:p w14:paraId="692CA710" w14:textId="77777777" w:rsidR="0059767F" w:rsidRDefault="0059767F" w:rsidP="0059767F">
      <w:pPr>
        <w:spacing w:after="140" w:line="360" w:lineRule="auto"/>
        <w:rPr>
          <w:rFonts w:ascii="David" w:hAnsi="David"/>
          <w:u w:val="single"/>
        </w:rPr>
      </w:pPr>
    </w:p>
    <w:p w14:paraId="71120C97" w14:textId="77777777" w:rsidR="0059767F" w:rsidRDefault="0059767F" w:rsidP="00E61DB8">
      <w:pPr>
        <w:pStyle w:val="afff"/>
        <w:numPr>
          <w:ilvl w:val="0"/>
          <w:numId w:val="41"/>
        </w:numPr>
        <w:spacing w:after="140" w:line="360" w:lineRule="auto"/>
        <w:contextualSpacing/>
        <w:rPr>
          <w:rFonts w:ascii="David" w:hAnsi="David" w:cs="David"/>
          <w:u w:val="single"/>
        </w:rPr>
      </w:pPr>
      <w:bookmarkStart w:id="189" w:name="H3_שמירה_על_סודיות_ופרטיות_בכל_הקשור_למס"/>
      <w:r>
        <w:rPr>
          <w:rFonts w:ascii="David" w:hAnsi="David" w:cs="David"/>
          <w:u w:val="single"/>
          <w:rtl/>
        </w:rPr>
        <w:t>שמירה על סודיות ופרטיות בכל הקשור למסמכים המתקבלים מהמשרד או עבור מסמכים המועלים למערכת ע"י משתמשיה:</w:t>
      </w:r>
    </w:p>
    <w:bookmarkEnd w:id="189"/>
    <w:p w14:paraId="5C79FFC1" w14:textId="387B938F"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 xml:space="preserve">הספק מתחייב לעמוד בהוראות חוק המחשבים , התשנ"ה </w:t>
      </w:r>
      <w:r>
        <w:rPr>
          <w:rFonts w:ascii="David" w:hAnsi="David" w:cs="David"/>
        </w:rPr>
        <w:t>1995</w:t>
      </w:r>
      <w:r>
        <w:rPr>
          <w:rFonts w:ascii="David" w:hAnsi="David" w:cs="David"/>
          <w:rtl/>
        </w:rPr>
        <w:t xml:space="preserve"> – דיני הגנת הפרטיות ובכללם חוק הגנת הפרטיות , התשמ"א - </w:t>
      </w:r>
      <w:r>
        <w:rPr>
          <w:rFonts w:ascii="David" w:hAnsi="David" w:cs="David"/>
        </w:rPr>
        <w:t>1981</w:t>
      </w:r>
      <w:r w:rsidRPr="00907F6F">
        <w:rPr>
          <w:rFonts w:ascii="David" w:hAnsi="David" w:cs="David"/>
        </w:rPr>
        <w:t xml:space="preserve"> </w:t>
      </w:r>
      <w:hyperlink r:id="rId34" w:tooltip="ותקנות הגנת הפרטיות (אבטחת מידע ) התשע&quot;ז 2017." w:history="1">
        <w:r w:rsidR="00B749F6">
          <w:rPr>
            <w:rStyle w:val="Hyperlink"/>
            <w:rFonts w:ascii="David" w:hAnsi="David" w:cs="David"/>
            <w:rtl/>
          </w:rPr>
          <w:t>ותקנות הגנת הפרטיות (אבטחת מידע ) התשע"ז 2017</w:t>
        </w:r>
        <w:r w:rsidR="00B749F6">
          <w:rPr>
            <w:rStyle w:val="Hyperlink"/>
            <w:rFonts w:ascii="David" w:hAnsi="David" w:cs="David"/>
          </w:rPr>
          <w:t>.</w:t>
        </w:r>
      </w:hyperlink>
      <w:r>
        <w:rPr>
          <w:rFonts w:ascii="David" w:hAnsi="David" w:cs="David"/>
          <w:rtl/>
        </w:rPr>
        <w:t xml:space="preserve"> </w:t>
      </w:r>
    </w:p>
    <w:p w14:paraId="4F55758A"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הספק מתחייב למלא אחר כל הוראות אבטחת המידע לגבי שמירת מידע כפי שיועברו ע"י המשרד.</w:t>
      </w:r>
    </w:p>
    <w:p w14:paraId="1C8B1497"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1EA19616"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באחריות הספק לדאוג לחיסיון, אמינות וזמינות המידע של המשרד שברשותו.</w:t>
      </w:r>
    </w:p>
    <w:p w14:paraId="38078A6E"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הספק יהיה אחראי לכל עקיפה או ניסיון עקיפת מנגנוני אבטחה ובקרות גישה לתשתיות שונות, שיבוצע על ידי מי מהעובדים מטעמו.</w:t>
      </w:r>
    </w:p>
    <w:p w14:paraId="14567FE5"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בעת אירוע אבטחת מידע או אירוע חריג אצל הספק, בו קיים חשד לגבי דלף מידע של המשרד, הספק מחויב להודיע באופן מידי לאיש הקשר מטעם המשרד.</w:t>
      </w:r>
    </w:p>
    <w:p w14:paraId="5575372D"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lastRenderedPageBreak/>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0CD2A207"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Pr>
          <w:rFonts w:ascii="David" w:hAnsi="David" w:cs="David"/>
        </w:rPr>
        <w:t>PDF</w:t>
      </w:r>
      <w:r>
        <w:rPr>
          <w:rFonts w:ascii="David" w:hAnsi="David" w:cs="David"/>
          <w:rtl/>
        </w:rPr>
        <w:t xml:space="preserve"> (מוגן משינויים ו/או עריכה) וישמר אצל הספק בתצורה זאת. ככל שהמסמך יועבר מוצפן , הרי שהמסמך יישמר אצל הספק בתצורה מוצפנת.</w:t>
      </w:r>
      <w:r>
        <w:rPr>
          <w:rFonts w:ascii="David" w:hAnsi="David" w:cs="David"/>
          <w:rtl/>
        </w:rPr>
        <w:br/>
      </w:r>
      <w:r>
        <w:rPr>
          <w:rFonts w:ascii="David" w:hAnsi="David" w:cs="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079E9082" w14:textId="77777777" w:rsidR="0059767F" w:rsidRDefault="0059767F">
      <w:pPr>
        <w:pStyle w:val="afff"/>
        <w:numPr>
          <w:ilvl w:val="1"/>
          <w:numId w:val="41"/>
        </w:numPr>
        <w:spacing w:line="360" w:lineRule="auto"/>
        <w:ind w:left="840" w:right="79" w:hanging="540"/>
        <w:contextualSpacing/>
        <w:rPr>
          <w:rFonts w:ascii="David" w:hAnsi="David" w:cs="David"/>
        </w:rPr>
      </w:pPr>
      <w:r>
        <w:rPr>
          <w:rFonts w:ascii="David" w:hAnsi="David" w:cs="David"/>
          <w:rtl/>
        </w:rPr>
        <w:t xml:space="preserve">אין להסיר ממסמכי המשרד המגיעים לספק את סימון המידע "מוגבל/חסוי" המגיע מהמשרד. </w:t>
      </w:r>
    </w:p>
    <w:p w14:paraId="691A73E9"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מידע "מוגבל" יהיה נגיש לעובדי הספק ע"פ הגדרת הצורך לדעת</w:t>
      </w:r>
      <w:r>
        <w:rPr>
          <w:rFonts w:ascii="David" w:hAnsi="David" w:cs="David"/>
        </w:rPr>
        <w:t xml:space="preserve">Need to Know) </w:t>
      </w:r>
      <w:r>
        <w:rPr>
          <w:rFonts w:ascii="David" w:hAnsi="David" w:cs="David"/>
          <w:rtl/>
        </w:rPr>
        <w:t xml:space="preserve">) . </w:t>
      </w:r>
    </w:p>
    <w:p w14:paraId="36DDA3B0"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הכנת עותקים לצרכי עבודה אצל הספק תיעשה על פי צורך בלבד ותפוצתם תהא בקרב עובדי הספק הנדרשים לעותקים אלו בלבד.</w:t>
      </w:r>
    </w:p>
    <w:p w14:paraId="6FDD5BF2"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 xml:space="preserve">חל איסור על הספק להעביר מידע המסומן כ"מוגבל/חסוי " לגורמי צד שלישי. </w:t>
      </w:r>
    </w:p>
    <w:p w14:paraId="1A1D37EC"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 xml:space="preserve">על הספק ליישם יכולת הגדרה במערכי הניטור לרישום גישה או ניסיונות גישה למידע המוגדר כרגיש. </w:t>
      </w:r>
    </w:p>
    <w:p w14:paraId="6DF70683"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38C1CF1E"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הספק מתחייב להפריד הפרדה מלאה את מאגרי המשרד המצויים בידיו מיתר מאגרי המידע שברשותו.</w:t>
      </w:r>
    </w:p>
    <w:p w14:paraId="7E3391BA"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1B6A98FD" w14:textId="77777777" w:rsidR="0059767F" w:rsidRDefault="0059767F">
      <w:pPr>
        <w:pStyle w:val="afff"/>
        <w:numPr>
          <w:ilvl w:val="1"/>
          <w:numId w:val="41"/>
        </w:numPr>
        <w:spacing w:line="360" w:lineRule="auto"/>
        <w:ind w:left="840" w:right="79" w:hanging="630"/>
        <w:contextualSpacing/>
        <w:rPr>
          <w:rFonts w:ascii="David" w:hAnsi="David" w:cs="David"/>
        </w:rPr>
      </w:pPr>
      <w:r>
        <w:rPr>
          <w:rFonts w:ascii="David" w:hAnsi="David" w:cs="David"/>
          <w:rtl/>
        </w:rPr>
        <w:t>המשרד רשאי לבצע בקרה תהליכית אצל הספק, לאחר תיאום עמו. הספק מתחייב לשתף פעולה עם נציגי המשרד לצורך כך.</w:t>
      </w:r>
    </w:p>
    <w:p w14:paraId="637BE4AB" w14:textId="77777777" w:rsidR="0059767F" w:rsidRDefault="0059767F" w:rsidP="0059767F">
      <w:pPr>
        <w:pStyle w:val="afff"/>
        <w:spacing w:after="140" w:line="360" w:lineRule="auto"/>
        <w:rPr>
          <w:rFonts w:ascii="David" w:hAnsi="David" w:cs="David"/>
        </w:rPr>
      </w:pPr>
    </w:p>
    <w:p w14:paraId="23006E42" w14:textId="77777777" w:rsidR="0059767F" w:rsidRDefault="0059767F" w:rsidP="00E61DB8">
      <w:pPr>
        <w:pStyle w:val="afff"/>
        <w:numPr>
          <w:ilvl w:val="0"/>
          <w:numId w:val="41"/>
        </w:numPr>
        <w:spacing w:line="360" w:lineRule="auto"/>
        <w:contextualSpacing/>
        <w:rPr>
          <w:rFonts w:ascii="David" w:hAnsi="David" w:cs="David"/>
          <w:u w:val="single"/>
        </w:rPr>
      </w:pPr>
      <w:bookmarkStart w:id="190" w:name="H3_שימוש_אחזקה_וניהול_מאגרי_מידע"/>
      <w:r>
        <w:rPr>
          <w:rFonts w:ascii="David" w:hAnsi="David" w:cs="David"/>
          <w:u w:val="single"/>
          <w:rtl/>
        </w:rPr>
        <w:t>שימוש, אחזקה וניהול מאגרי מידע</w:t>
      </w:r>
    </w:p>
    <w:bookmarkEnd w:id="190"/>
    <w:p w14:paraId="6292904C"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כל המידע והנתונים אשר יאוחסנו על ידי הספק יהיו בבעלותו המלאה והבלעדית של המשרד. הספק יצהיר כי הוא מוותר על זכותו לתבוע כל זכות קניינית מהמשרד </w:t>
      </w:r>
      <w:r>
        <w:rPr>
          <w:rFonts w:ascii="David" w:hAnsi="David" w:cs="David"/>
          <w:rtl/>
        </w:rPr>
        <w:lastRenderedPageBreak/>
        <w:t xml:space="preserve">,ובכלל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2BB6A7E6"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כל שינוי במדיניות הספק בנוגע ליישום ההנחיות במסמך זה יובא לידיעת ואישור המשרד. </w:t>
      </w:r>
    </w:p>
    <w:p w14:paraId="1953F8CD"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 </w:t>
      </w:r>
    </w:p>
    <w:p w14:paraId="457C8692"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55436E6C"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הספק מתחייב למנוע שמירה של נתונים רגישים באופן מקומי אצל משתמשי המערכת.</w:t>
      </w:r>
      <w:r>
        <w:rPr>
          <w:rFonts w:ascii="David" w:hAnsi="David" w:cs="David"/>
          <w:rtl/>
        </w:rPr>
        <w:br/>
        <w:t xml:space="preserve">במקרים חריגים יש לקבל אישור מפורש ובכתב מהמשרד. </w:t>
      </w:r>
    </w:p>
    <w:p w14:paraId="16F007D8" w14:textId="77777777" w:rsidR="0059767F" w:rsidRDefault="0059767F" w:rsidP="00E61DB8">
      <w:pPr>
        <w:numPr>
          <w:ilvl w:val="0"/>
          <w:numId w:val="41"/>
        </w:numPr>
        <w:spacing w:after="313" w:line="360" w:lineRule="auto"/>
        <w:ind w:right="-10"/>
        <w:rPr>
          <w:rFonts w:ascii="David" w:hAnsi="David"/>
          <w:u w:val="single"/>
        </w:rPr>
      </w:pPr>
      <w:bookmarkStart w:id="191" w:name="H3_אבטחת_המידע_במישור_משאבי_האנוש_והעובד"/>
      <w:r>
        <w:rPr>
          <w:rFonts w:ascii="David" w:hAnsi="David"/>
          <w:u w:val="single"/>
          <w:rtl/>
        </w:rPr>
        <w:t>אבטחת המידע במישור משאבי האנוש והעובדים:</w:t>
      </w:r>
    </w:p>
    <w:bookmarkEnd w:id="191"/>
    <w:p w14:paraId="11699E72" w14:textId="77777777" w:rsidR="0059767F" w:rsidRDefault="0059767F">
      <w:pPr>
        <w:pStyle w:val="afff"/>
        <w:numPr>
          <w:ilvl w:val="1"/>
          <w:numId w:val="41"/>
        </w:numPr>
        <w:spacing w:after="97" w:line="360" w:lineRule="auto"/>
        <w:ind w:left="930" w:right="79" w:hanging="630"/>
        <w:contextualSpacing/>
        <w:rPr>
          <w:rFonts w:ascii="David" w:hAnsi="David" w:cs="David"/>
        </w:rPr>
      </w:pPr>
      <w:r>
        <w:rPr>
          <w:rFonts w:ascii="David" w:hAnsi="David" w:cs="David"/>
          <w:rtl/>
        </w:rPr>
        <w:t xml:space="preserve">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1BF03F00"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יהיה אחראי כלפי המשרד על כל פעילות עובדיו ו/או מי מטעמו במסגרת ההתקשרות. </w:t>
      </w:r>
    </w:p>
    <w:p w14:paraId="6AADB6B1"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2546A062"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על הספק לבצע הדרכות מודעות אבטחת מידע לעובדיו בתחום העיסוק של העובד בתדירות של אחת לחצי שנה לפחות.</w:t>
      </w:r>
    </w:p>
    <w:p w14:paraId="2183A1A6"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מתחייב למנוע מקרים בהם עובדיו ו/או מי מטעמו ינסו לבצע גישות למאגרים אליהם לא קיבלו הרשאה. </w:t>
      </w:r>
    </w:p>
    <w:p w14:paraId="51DD332C"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lastRenderedPageBreak/>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2E00FEF8"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חוזה הנחתם עם עובדים חדשים יכלול התייחסות לאחריות העובד בכל הנוגע להיבטי אבטחת מידע, וילווה בהצהרת סודיות. </w:t>
      </w:r>
    </w:p>
    <w:p w14:paraId="77423DB7"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43469C94"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על הספק להגדיר נהלים, בקרות ופעולות נוספות המיועדות למנוע את זליגת המידע מעובדים להם יש נגישות למידע של המשרד.</w:t>
      </w:r>
    </w:p>
    <w:p w14:paraId="06F1A06D"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7EA43416"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הספק יוודא כי בסיום ההעסקה לא יישארו נכסי מידע של הארגון בידי העובד.</w:t>
      </w:r>
    </w:p>
    <w:p w14:paraId="7C6F1C8F"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4DA7A1CB"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בכל הקשור להעסקת עובדים, על הספק לעמוד בדרישות הבאות:</w:t>
      </w:r>
    </w:p>
    <w:p w14:paraId="32F6CEBA"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חוזה העסקה יכלול: חתימה על הצהרת סודיות, תדריך ביטחון לעובד נכנס והתחייבות העובד למסירת פרטים לאגף הביטחון במשרד ככל שיידרש לטובת בדיקות ביטחון ועמידה העובד בנהלי האבטחה שהוגדרו.</w:t>
      </w:r>
    </w:p>
    <w:p w14:paraId="41657137" w14:textId="77777777" w:rsidR="0059767F" w:rsidRDefault="0059767F">
      <w:pPr>
        <w:pStyle w:val="afff"/>
        <w:numPr>
          <w:ilvl w:val="1"/>
          <w:numId w:val="41"/>
        </w:numPr>
        <w:spacing w:line="360" w:lineRule="auto"/>
        <w:ind w:left="930" w:right="79" w:hanging="630"/>
        <w:contextualSpacing/>
        <w:rPr>
          <w:rFonts w:ascii="David" w:hAnsi="David" w:cs="David"/>
          <w:rtl/>
        </w:rPr>
      </w:pPr>
      <w:r>
        <w:rPr>
          <w:rFonts w:ascii="David" w:hAnsi="David" w:cs="David"/>
          <w:rtl/>
        </w:rPr>
        <w:t>עובדי הספק לא יחלו העסקתו עבור המשרד ללא חתימה על תדריך בהיבטי אבטחת מידע על הספק להגיש אישורים לביצוע התדריכים.</w:t>
      </w:r>
    </w:p>
    <w:p w14:paraId="6BB514EF" w14:textId="77777777" w:rsidR="0059767F" w:rsidRDefault="0059767F">
      <w:pPr>
        <w:pStyle w:val="afff"/>
        <w:numPr>
          <w:ilvl w:val="1"/>
          <w:numId w:val="41"/>
        </w:numPr>
        <w:spacing w:line="360" w:lineRule="auto"/>
        <w:ind w:left="930" w:right="79" w:hanging="630"/>
        <w:contextualSpacing/>
        <w:rPr>
          <w:rFonts w:ascii="David" w:hAnsi="David" w:cs="David"/>
          <w:rtl/>
        </w:rPr>
      </w:pPr>
      <w:r>
        <w:rPr>
          <w:rFonts w:ascii="David" w:hAnsi="David" w:cs="David"/>
          <w:rtl/>
        </w:rPr>
        <w:t>נציגי המשרד יפקחו ויבקרו על נושא הליך הגיוס בהקשרי אבטחת המידע לרבות הליך סיום העסקה שיכלול דוח מפורט :</w:t>
      </w:r>
    </w:p>
    <w:p w14:paraId="1CF0F961" w14:textId="77777777" w:rsidR="0059767F" w:rsidRDefault="0059767F">
      <w:pPr>
        <w:pStyle w:val="afff"/>
        <w:numPr>
          <w:ilvl w:val="1"/>
          <w:numId w:val="41"/>
        </w:numPr>
        <w:spacing w:line="360" w:lineRule="auto"/>
        <w:ind w:left="930" w:right="79" w:hanging="630"/>
        <w:contextualSpacing/>
        <w:rPr>
          <w:rFonts w:ascii="David" w:hAnsi="David" w:cs="David"/>
          <w:rtl/>
        </w:rPr>
      </w:pPr>
      <w:r>
        <w:rPr>
          <w:rFonts w:ascii="David" w:hAnsi="David" w:cs="David"/>
          <w:rtl/>
        </w:rPr>
        <w:t>מועד סיום העסקה סיבת סיום העסקת העובד, אמצעים שנקט הספק כגון, חסימת הרשאות, ווידוא של החזרת נכסי מידע וכל אמצעי שסופק ע"י המשרד במסגרת המכרז.</w:t>
      </w:r>
    </w:p>
    <w:p w14:paraId="639BCF16" w14:textId="77777777" w:rsidR="0059767F" w:rsidRDefault="0059767F" w:rsidP="00E61DB8">
      <w:pPr>
        <w:numPr>
          <w:ilvl w:val="0"/>
          <w:numId w:val="41"/>
        </w:numPr>
        <w:spacing w:after="313" w:line="360" w:lineRule="auto"/>
        <w:ind w:right="-10"/>
        <w:rPr>
          <w:rFonts w:ascii="David" w:hAnsi="David"/>
          <w:u w:val="single"/>
        </w:rPr>
      </w:pPr>
      <w:bookmarkStart w:id="192" w:name="H3_אבטחה_פיזית_וסביבתית_"/>
      <w:r>
        <w:rPr>
          <w:rFonts w:ascii="David" w:hAnsi="David"/>
          <w:u w:val="single"/>
          <w:rtl/>
        </w:rPr>
        <w:t xml:space="preserve">אבטחה פיזית וסביבתית: </w:t>
      </w:r>
    </w:p>
    <w:bookmarkEnd w:id="192"/>
    <w:p w14:paraId="6B645874" w14:textId="77777777" w:rsidR="0059767F" w:rsidRDefault="0059767F">
      <w:pPr>
        <w:pStyle w:val="afff"/>
        <w:numPr>
          <w:ilvl w:val="1"/>
          <w:numId w:val="41"/>
        </w:numPr>
        <w:spacing w:after="97" w:line="360" w:lineRule="auto"/>
        <w:ind w:left="930" w:right="79" w:hanging="630"/>
        <w:contextualSpacing/>
        <w:rPr>
          <w:rFonts w:ascii="David" w:hAnsi="David" w:cs="David"/>
        </w:rPr>
      </w:pPr>
      <w:r>
        <w:rPr>
          <w:rFonts w:ascii="David" w:hAnsi="David" w:cs="David"/>
          <w:rtl/>
        </w:rPr>
        <w: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t>
      </w:r>
    </w:p>
    <w:p w14:paraId="03A255B4"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lastRenderedPageBreak/>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05BE7BBD" w14:textId="77777777" w:rsidR="0059767F" w:rsidRPr="00396172" w:rsidRDefault="0059767F">
      <w:pPr>
        <w:pStyle w:val="afff"/>
        <w:numPr>
          <w:ilvl w:val="1"/>
          <w:numId w:val="41"/>
        </w:numPr>
        <w:spacing w:line="360" w:lineRule="auto"/>
        <w:ind w:left="930" w:right="79" w:hanging="630"/>
        <w:contextualSpacing/>
        <w:rPr>
          <w:rFonts w:ascii="David" w:hAnsi="David" w:cs="David"/>
          <w:rtl/>
        </w:rPr>
      </w:pPr>
      <w:r>
        <w:rPr>
          <w:rFonts w:ascii="David" w:hAnsi="David" w:cs="David"/>
          <w:rtl/>
        </w:rPr>
        <w: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t>
      </w:r>
    </w:p>
    <w:p w14:paraId="779DAE9D" w14:textId="77777777" w:rsidR="0059767F" w:rsidRPr="00396172"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על הספק/עובדיו לקיים ולשמור אחר נהלי הביטחון שהוגדרו ע"י אגף הביטחון במשרד הפנים.</w:t>
      </w:r>
    </w:p>
    <w:p w14:paraId="7740BCA3" w14:textId="77777777" w:rsidR="0059767F" w:rsidRDefault="0059767F">
      <w:pPr>
        <w:pStyle w:val="afff"/>
        <w:numPr>
          <w:ilvl w:val="1"/>
          <w:numId w:val="41"/>
        </w:numPr>
        <w:spacing w:line="360" w:lineRule="auto"/>
        <w:ind w:left="930" w:right="79" w:hanging="630"/>
        <w:contextualSpacing/>
        <w:rPr>
          <w:rFonts w:ascii="David" w:hAnsi="David" w:cs="David"/>
          <w:rtl/>
        </w:rPr>
      </w:pPr>
      <w:r>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09919FF2"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32B1BB97" w14:textId="77777777" w:rsidR="0059767F" w:rsidRDefault="0059767F" w:rsidP="00E61DB8">
      <w:pPr>
        <w:numPr>
          <w:ilvl w:val="0"/>
          <w:numId w:val="41"/>
        </w:numPr>
        <w:spacing w:after="327" w:line="360" w:lineRule="auto"/>
        <w:ind w:right="-10"/>
        <w:rPr>
          <w:rFonts w:ascii="David" w:hAnsi="David"/>
          <w:u w:val="single"/>
          <w:rtl/>
        </w:rPr>
      </w:pPr>
      <w:bookmarkStart w:id="193" w:name="H3_אבטחה_לוגית"/>
      <w:r>
        <w:rPr>
          <w:rFonts w:ascii="David" w:hAnsi="David"/>
          <w:u w:val="single"/>
          <w:rtl/>
        </w:rPr>
        <w:t>אבטחה לוגית:</w:t>
      </w:r>
    </w:p>
    <w:bookmarkEnd w:id="193"/>
    <w:p w14:paraId="67765DEE" w14:textId="77777777" w:rsidR="0059767F" w:rsidRDefault="0059767F">
      <w:pPr>
        <w:pStyle w:val="afff"/>
        <w:numPr>
          <w:ilvl w:val="1"/>
          <w:numId w:val="41"/>
        </w:numPr>
        <w:spacing w:after="97" w:line="360" w:lineRule="auto"/>
        <w:ind w:left="930" w:right="79" w:hanging="630"/>
        <w:contextualSpacing/>
        <w:rPr>
          <w:rFonts w:ascii="David" w:hAnsi="David" w:cs="David"/>
        </w:rPr>
      </w:pPr>
      <w:r>
        <w:rPr>
          <w:rFonts w:ascii="David" w:hAnsi="David" w:cs="David"/>
          <w:rtl/>
        </w:rPr>
        <w:t>הספק מתחייב ליישם אמצעי אבטחה הולמים שימנעו חדירה מכוונת או מקרית למערכת או למערכות התשתית והתקשורת.</w:t>
      </w:r>
    </w:p>
    <w:p w14:paraId="42FE57A4"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הספק מתחייב שכל אמצעי אבטחת המידע יעברו הקשחות לכל הפחות ע"פ המלצות היצרן המערכת.</w:t>
      </w:r>
      <w:r>
        <w:rPr>
          <w:rFonts w:ascii="David" w:hAnsi="David" w:cs="David"/>
          <w:rtl/>
        </w:rPr>
        <w:br/>
        <w:t>על הספק לעדכן אילו אמצעים ננקטו, אילו הגדרות הוגדרות ע"מ לממש סעיף זה.</w:t>
      </w:r>
    </w:p>
    <w:p w14:paraId="327502CC"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הספק מתחייב לעדכן באופן שוטף את המערכות השונות למניעת ניצול פרצות אבטחת מידע.</w:t>
      </w:r>
    </w:p>
    <w:p w14:paraId="4DF92C3E" w14:textId="77777777" w:rsidR="0059767F" w:rsidRDefault="0059767F" w:rsidP="00E61DB8">
      <w:pPr>
        <w:numPr>
          <w:ilvl w:val="0"/>
          <w:numId w:val="41"/>
        </w:numPr>
        <w:spacing w:after="327" w:line="360" w:lineRule="auto"/>
        <w:ind w:right="-10"/>
        <w:rPr>
          <w:rFonts w:ascii="David" w:hAnsi="David"/>
          <w:u w:val="single"/>
        </w:rPr>
      </w:pPr>
      <w:bookmarkStart w:id="194" w:name="H3_תיעוד_ובקרה"/>
      <w:r>
        <w:rPr>
          <w:rFonts w:ascii="David" w:hAnsi="David"/>
          <w:u w:val="single"/>
          <w:rtl/>
        </w:rPr>
        <w:t>תיעוד ובקרה:</w:t>
      </w:r>
    </w:p>
    <w:bookmarkEnd w:id="194"/>
    <w:p w14:paraId="6B232215" w14:textId="77777777" w:rsidR="0059767F" w:rsidRDefault="0059767F">
      <w:pPr>
        <w:pStyle w:val="afff"/>
        <w:numPr>
          <w:ilvl w:val="1"/>
          <w:numId w:val="41"/>
        </w:numPr>
        <w:spacing w:after="97" w:line="360" w:lineRule="auto"/>
        <w:ind w:left="930" w:right="79" w:hanging="630"/>
        <w:contextualSpacing/>
        <w:rPr>
          <w:rFonts w:ascii="David" w:hAnsi="David" w:cs="David"/>
        </w:rPr>
      </w:pPr>
      <w:r>
        <w:rPr>
          <w:rFonts w:ascii="David" w:hAnsi="David" w:cs="David"/>
          <w:rtl/>
        </w:rPr>
        <w:t>על הספק לשמור תיעוד של כל אירוע אשר יש בו משום פגיעה בשלמות סודיות וזמינות המידע וזאת ע"מ לאפשר חקירה או בדיקה עתידית ע"פ הצורך.</w:t>
      </w:r>
      <w:r>
        <w:rPr>
          <w:rFonts w:ascii="David" w:hAnsi="David" w:cs="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w:t>
      </w:r>
    </w:p>
    <w:p w14:paraId="3DDF7E7C" w14:textId="77777777" w:rsidR="0059767F" w:rsidRDefault="0059767F">
      <w:pPr>
        <w:pStyle w:val="afff"/>
        <w:numPr>
          <w:ilvl w:val="1"/>
          <w:numId w:val="41"/>
        </w:numPr>
        <w:spacing w:line="360" w:lineRule="auto"/>
        <w:ind w:left="930" w:right="79" w:hanging="630"/>
        <w:contextualSpacing/>
        <w:rPr>
          <w:rFonts w:ascii="David" w:hAnsi="David" w:cs="David"/>
          <w:b/>
          <w:bCs/>
        </w:rPr>
      </w:pPr>
      <w:r>
        <w:rPr>
          <w:rFonts w:ascii="David" w:hAnsi="David" w:cs="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42042274" w14:textId="77777777" w:rsidR="0059767F" w:rsidRPr="00396172" w:rsidRDefault="0059767F" w:rsidP="00E61DB8">
      <w:pPr>
        <w:pStyle w:val="afff"/>
        <w:pageBreakBefore/>
        <w:tabs>
          <w:tab w:val="center" w:pos="890"/>
          <w:tab w:val="center" w:pos="2110"/>
        </w:tabs>
        <w:spacing w:line="360" w:lineRule="auto"/>
        <w:ind w:left="920" w:right="79"/>
        <w:contextualSpacing/>
        <w:rPr>
          <w:rFonts w:ascii="David" w:hAnsi="David" w:cs="David"/>
          <w:u w:val="single"/>
        </w:rPr>
      </w:pPr>
      <w:bookmarkStart w:id="195" w:name="H3_סיום_התקשרות_"/>
      <w:r w:rsidRPr="00396172">
        <w:rPr>
          <w:rFonts w:ascii="David" w:hAnsi="David" w:cs="David"/>
          <w:u w:val="single"/>
          <w:rtl/>
        </w:rPr>
        <w:lastRenderedPageBreak/>
        <w:t xml:space="preserve">סיום התקשרות: </w:t>
      </w:r>
    </w:p>
    <w:bookmarkEnd w:id="195"/>
    <w:p w14:paraId="33AA99F4" w14:textId="77777777" w:rsidR="0059767F" w:rsidRDefault="0059767F">
      <w:pPr>
        <w:pStyle w:val="afff"/>
        <w:numPr>
          <w:ilvl w:val="1"/>
          <w:numId w:val="41"/>
        </w:numPr>
        <w:spacing w:line="360" w:lineRule="auto"/>
        <w:ind w:left="930" w:right="79" w:hanging="630"/>
        <w:contextualSpacing/>
        <w:rPr>
          <w:rFonts w:ascii="David" w:hAnsi="David" w:cs="David"/>
          <w:b/>
          <w:bCs/>
        </w:rPr>
      </w:pPr>
      <w:r>
        <w:rPr>
          <w:rFonts w:ascii="David" w:hAnsi="David" w:cs="David"/>
          <w:b/>
          <w:bCs/>
          <w:rtl/>
        </w:rPr>
        <w:t xml:space="preserve">עם סיום ההתקשרות על הספק להעביר לנציגי המשרד את כל המידע הנדרש ע"מ לאפשר הפעלת השירותים ע"ב מערכת המידע ו/או כלים ב- </w:t>
      </w:r>
      <w:r>
        <w:rPr>
          <w:rFonts w:ascii="David" w:hAnsi="David" w:cs="David"/>
          <w:b/>
          <w:bCs/>
        </w:rPr>
        <w:t>Facebook</w:t>
      </w:r>
      <w:r>
        <w:rPr>
          <w:rFonts w:ascii="David" w:hAnsi="David" w:cs="David"/>
          <w:b/>
          <w:bCs/>
          <w:rtl/>
        </w:rPr>
        <w:t>, וזאת כולל דרכי גישה, נהלי עבודה, ממשקים וכיוצ"ב.</w:t>
      </w:r>
      <w:r>
        <w:rPr>
          <w:rFonts w:ascii="David" w:hAnsi="David" w:cs="David"/>
          <w:b/>
          <w:bCs/>
          <w:rtl/>
        </w:rPr>
        <w:br/>
        <w:t>במידת הצורך ישתף הזוכה פעולה עם כל גוף אחר אשר יוסמך ע"י המשרד להמשיך הפעלת המערכות הנ"ל.</w:t>
      </w:r>
    </w:p>
    <w:p w14:paraId="32E0E901" w14:textId="77777777" w:rsidR="0059767F" w:rsidRDefault="0059767F">
      <w:pPr>
        <w:pStyle w:val="afff"/>
        <w:numPr>
          <w:ilvl w:val="1"/>
          <w:numId w:val="41"/>
        </w:numPr>
        <w:spacing w:line="360" w:lineRule="auto"/>
        <w:ind w:left="930" w:right="79" w:hanging="630"/>
        <w:contextualSpacing/>
        <w:rPr>
          <w:rFonts w:ascii="David" w:hAnsi="David" w:cs="David"/>
          <w:b/>
          <w:bCs/>
        </w:rPr>
      </w:pPr>
      <w:r>
        <w:rPr>
          <w:rFonts w:ascii="David" w:hAnsi="David" w:cs="David"/>
          <w:b/>
          <w:bCs/>
          <w:rtl/>
        </w:rPr>
        <w:t>הזוכה יאפשר הורדת כלל החומרים אשר הועלו על-ידו או על ידי משתמשי המערכת, וזאת לרבות קבצים, תכתובות, נתונים נוספים – אם זאת תהיה דרישת המשרד.</w:t>
      </w:r>
    </w:p>
    <w:p w14:paraId="79578A26"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עם סיום ההתקשרות, על הספק לבצע מחיקת כל המידע אשר נמסר ע"י המשרד בישירות או בעקיפין ו/או נוצר ע"י הספק כתוצאה מפעילות הנובעת מההתקשרות ולוודא קיומו אצל נציגי המשרד בטרם המחיקה הנ"ל.</w:t>
      </w:r>
      <w:r>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2E5BDC40" w14:textId="77777777" w:rsidR="0059767F" w:rsidRDefault="0059767F">
      <w:pPr>
        <w:pStyle w:val="afff"/>
        <w:numPr>
          <w:ilvl w:val="1"/>
          <w:numId w:val="41"/>
        </w:numPr>
        <w:spacing w:line="360" w:lineRule="auto"/>
        <w:ind w:left="930" w:right="79" w:hanging="630"/>
        <w:contextualSpacing/>
        <w:rPr>
          <w:rFonts w:ascii="David" w:hAnsi="David" w:cs="David"/>
        </w:rPr>
      </w:pPr>
      <w:r>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151D5440" w14:textId="77777777" w:rsidR="0059767F" w:rsidRDefault="0059767F">
      <w:pPr>
        <w:pStyle w:val="afff"/>
        <w:numPr>
          <w:ilvl w:val="1"/>
          <w:numId w:val="41"/>
        </w:numPr>
        <w:spacing w:line="360" w:lineRule="auto"/>
        <w:ind w:left="930" w:right="79" w:hanging="630"/>
        <w:contextualSpacing/>
        <w:rPr>
          <w:rFonts w:ascii="David" w:hAnsi="David" w:cs="David"/>
          <w:color w:val="FF0000"/>
        </w:rPr>
      </w:pPr>
      <w:r>
        <w:rPr>
          <w:rFonts w:ascii="David" w:hAnsi="David" w:cs="David"/>
          <w:color w:val="FF0000"/>
          <w:rtl/>
        </w:rPr>
        <w:t>על הספק לוודא כי לא נשארת ברשותו כל אפשרות גישה לרשתות המשרד ו/או מאגרי מידע שהועמדו לרשותו כחלק מההתקשרות.</w:t>
      </w:r>
    </w:p>
    <w:p w14:paraId="2135DC4A" w14:textId="77777777" w:rsidR="0059767F" w:rsidRDefault="0059767F">
      <w:pPr>
        <w:pStyle w:val="afff"/>
        <w:numPr>
          <w:ilvl w:val="1"/>
          <w:numId w:val="41"/>
        </w:numPr>
        <w:spacing w:line="360" w:lineRule="auto"/>
        <w:ind w:left="930" w:right="79" w:hanging="630"/>
        <w:contextualSpacing/>
        <w:rPr>
          <w:rFonts w:ascii="David" w:hAnsi="David" w:cs="David"/>
          <w:color w:val="FF0000"/>
        </w:rPr>
      </w:pPr>
      <w:r>
        <w:rPr>
          <w:rFonts w:ascii="David" w:hAnsi="David" w:cs="David"/>
          <w:color w:val="FF0000"/>
          <w:rtl/>
        </w:rPr>
        <w:t>על הספק לחתום על תדריך בטחוני לעובד מסיים וטופס שמירת סודיות.</w:t>
      </w:r>
    </w:p>
    <w:p w14:paraId="2A50CFD6" w14:textId="77777777" w:rsidR="0059767F" w:rsidRDefault="0059767F">
      <w:pPr>
        <w:pStyle w:val="afff"/>
        <w:numPr>
          <w:ilvl w:val="1"/>
          <w:numId w:val="41"/>
        </w:numPr>
        <w:spacing w:line="360" w:lineRule="auto"/>
        <w:ind w:left="930" w:right="79" w:hanging="630"/>
        <w:contextualSpacing/>
        <w:rPr>
          <w:rFonts w:ascii="David" w:hAnsi="David" w:cs="David"/>
          <w:color w:val="FF0000"/>
        </w:rPr>
      </w:pPr>
      <w:r>
        <w:rPr>
          <w:rFonts w:ascii="David" w:hAnsi="David" w:cs="David"/>
          <w:color w:val="FF0000"/>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79420D1F" w14:textId="77777777" w:rsidR="0059767F" w:rsidRDefault="0059767F" w:rsidP="0059767F">
      <w:pPr>
        <w:spacing w:line="360" w:lineRule="auto"/>
        <w:ind w:left="792" w:right="-10"/>
        <w:rPr>
          <w:rFonts w:cs="Narkisim"/>
          <w:sz w:val="22"/>
          <w:rtl/>
        </w:rPr>
      </w:pPr>
    </w:p>
    <w:p w14:paraId="75FE49EE" w14:textId="77777777" w:rsidR="0059767F" w:rsidRDefault="0059767F" w:rsidP="0059767F">
      <w:pPr>
        <w:spacing w:after="205" w:line="360" w:lineRule="auto"/>
        <w:ind w:right="634"/>
        <w:rPr>
          <w:rFonts w:cs="Narkisim"/>
          <w:sz w:val="22"/>
        </w:rPr>
      </w:pPr>
    </w:p>
    <w:p w14:paraId="3767306A" w14:textId="77777777" w:rsidR="0059767F" w:rsidRDefault="0059767F" w:rsidP="0059767F">
      <w:pPr>
        <w:keepNext/>
        <w:keepLines/>
        <w:widowControl w:val="0"/>
        <w:bidi w:val="0"/>
        <w:jc w:val="right"/>
        <w:rPr>
          <w:rFonts w:ascii="David" w:hAnsi="David"/>
        </w:rPr>
      </w:pPr>
    </w:p>
    <w:p w14:paraId="0CB91D37" w14:textId="77777777" w:rsidR="0059767F" w:rsidRPr="00C0527E" w:rsidRDefault="0059767F" w:rsidP="0059767F"/>
    <w:p w14:paraId="34A27E21" w14:textId="77777777" w:rsidR="0059767F" w:rsidRPr="00B05CCE" w:rsidRDefault="0059767F" w:rsidP="0059767F"/>
    <w:p w14:paraId="2557DCE7" w14:textId="5A61E5BC" w:rsidR="0085696C" w:rsidRPr="00E61DB8" w:rsidRDefault="0085696C" w:rsidP="00E61DB8">
      <w:pPr>
        <w:pStyle w:val="Normal3"/>
        <w:tabs>
          <w:tab w:val="clear" w:pos="501"/>
        </w:tabs>
        <w:ind w:left="500"/>
        <w:rPr>
          <w:b/>
          <w:bCs/>
        </w:rPr>
      </w:pPr>
    </w:p>
    <w:sectPr w:rsidR="0085696C" w:rsidRPr="00E61DB8">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F3403" w14:textId="77777777" w:rsidR="00B277E9" w:rsidRDefault="00B277E9">
      <w:pPr>
        <w:rPr>
          <w:rtl/>
        </w:rPr>
      </w:pPr>
      <w:r>
        <w:separator/>
      </w:r>
    </w:p>
  </w:endnote>
  <w:endnote w:type="continuationSeparator" w:id="0">
    <w:p w14:paraId="14A4B61C" w14:textId="77777777" w:rsidR="00B277E9" w:rsidRDefault="00B277E9">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G Smart UI Regular">
    <w:charset w:val="81"/>
    <w:family w:val="swiss"/>
    <w:pitch w:val="variable"/>
    <w:sig w:usb0="F00002FF" w:usb1="59D7FCFB" w:usb2="00000010" w:usb3="00000000" w:csb0="00080001" w:csb1="00000000"/>
  </w:font>
  <w:font w:name="MS Sans Serif">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0337B" w14:textId="337DFA45" w:rsidR="001B2BDB" w:rsidRDefault="001B2BDB">
    <w:pPr>
      <w:pStyle w:val="af1"/>
      <w:rPr>
        <w:rtl/>
      </w:rPr>
    </w:pPr>
    <w:r>
      <w:rPr>
        <w:rtl/>
      </w:rPr>
      <w:fldChar w:fldCharType="begin"/>
    </w:r>
    <w:r>
      <w:rPr>
        <w:rtl/>
      </w:rPr>
      <w:instrText>PAGE   \* MERGEFORMAT</w:instrText>
    </w:r>
    <w:r>
      <w:rPr>
        <w:rtl/>
      </w:rPr>
      <w:fldChar w:fldCharType="separate"/>
    </w:r>
    <w:r w:rsidR="003256E7" w:rsidRPr="003256E7">
      <w:rPr>
        <w:noProof/>
        <w:rtl/>
        <w:lang w:val="he-IL"/>
      </w:rPr>
      <w:t>10</w:t>
    </w:r>
    <w:r>
      <w:rPr>
        <w:rtl/>
      </w:rPr>
      <w:fldChar w:fldCharType="end"/>
    </w:r>
  </w:p>
  <w:p w14:paraId="1A63B47A" w14:textId="77777777" w:rsidR="001B2BDB" w:rsidRDefault="001B2BDB">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188F" w14:textId="29EF75C3" w:rsidR="001B2BDB" w:rsidRDefault="001B2BDB">
    <w:pPr>
      <w:pStyle w:val="af1"/>
      <w:rPr>
        <w:rtl/>
      </w:rPr>
    </w:pPr>
    <w:r>
      <w:rPr>
        <w:rStyle w:val="afffff"/>
        <w:rtl/>
      </w:rPr>
      <w:fldChar w:fldCharType="begin"/>
    </w:r>
    <w:r>
      <w:rPr>
        <w:rStyle w:val="afffff"/>
      </w:rPr>
      <w:instrText xml:space="preserve"> PAGE </w:instrText>
    </w:r>
    <w:r>
      <w:rPr>
        <w:rStyle w:val="afffff"/>
        <w:rtl/>
      </w:rPr>
      <w:fldChar w:fldCharType="separate"/>
    </w:r>
    <w:r w:rsidR="003256E7">
      <w:rPr>
        <w:rStyle w:val="afffff"/>
        <w:noProof/>
        <w:rtl/>
      </w:rPr>
      <w:t>22</w:t>
    </w:r>
    <w:r>
      <w:rPr>
        <w:rStyle w:val="afffff"/>
        <w:rtl/>
      </w:rPr>
      <w:fldChar w:fldCharType="end"/>
    </w:r>
  </w:p>
  <w:p w14:paraId="0115E006" w14:textId="77777777" w:rsidR="001B2BDB" w:rsidRDefault="001B2BDB">
    <w:pPr>
      <w:pStyle w:val="af1"/>
      <w:jc w:val="right"/>
      <w:rPr>
        <w:rtl/>
      </w:rPr>
    </w:pPr>
  </w:p>
  <w:p w14:paraId="3F3FF0E4" w14:textId="77777777" w:rsidR="001B2BDB" w:rsidRDefault="001B2BDB">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03272" w14:textId="77777777" w:rsidR="00B277E9" w:rsidRDefault="00B277E9">
      <w:r>
        <w:separator/>
      </w:r>
    </w:p>
  </w:footnote>
  <w:footnote w:type="continuationSeparator" w:id="0">
    <w:p w14:paraId="52A1D5F2" w14:textId="77777777" w:rsidR="00B277E9" w:rsidRDefault="00B277E9">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5" w15:restartNumberingAfterBreak="0">
    <w:nsid w:val="15C42C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8"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0"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12"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1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2400128"/>
    <w:multiLevelType w:val="multilevel"/>
    <w:tmpl w:val="0409001F"/>
    <w:numStyleLink w:val="111111"/>
  </w:abstractNum>
  <w:abstractNum w:abstractNumId="16"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1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19"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20" w15:restartNumberingAfterBreak="0">
    <w:nsid w:val="415768D3"/>
    <w:multiLevelType w:val="multilevel"/>
    <w:tmpl w:val="5CD60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2"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23"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4" w15:restartNumberingAfterBreak="0">
    <w:nsid w:val="48E77B31"/>
    <w:multiLevelType w:val="hybridMultilevel"/>
    <w:tmpl w:val="B98487E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C445D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FD5932"/>
    <w:multiLevelType w:val="multilevel"/>
    <w:tmpl w:val="22FC9628"/>
    <w:lvl w:ilvl="0">
      <w:start w:val="1"/>
      <w:numFmt w:val="decimal"/>
      <w:pStyle w:val="11"/>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34"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3BB0E73"/>
    <w:multiLevelType w:val="multilevel"/>
    <w:tmpl w:val="7F0C8FA2"/>
    <w:styleLink w:val="12"/>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2A41A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abstractNum w:abstractNumId="42" w15:restartNumberingAfterBreak="0">
    <w:nsid w:val="7FB81484"/>
    <w:multiLevelType w:val="hybridMultilevel"/>
    <w:tmpl w:val="9F18DB5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5"/>
  </w:num>
  <w:num w:numId="22">
    <w:abstractNumId w:val="3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7"/>
  </w:num>
  <w:num w:numId="31">
    <w:abstractNumId w:val="22"/>
  </w:num>
  <w:num w:numId="32">
    <w:abstractNumId w:val="29"/>
  </w:num>
  <w:num w:numId="33">
    <w:abstractNumId w:val="36"/>
  </w:num>
  <w:num w:numId="34">
    <w:abstractNumId w:val="39"/>
  </w:num>
  <w:num w:numId="35">
    <w:abstractNumId w:val="42"/>
  </w:num>
  <w:num w:numId="36">
    <w:abstractNumId w:val="30"/>
  </w:num>
  <w:num w:numId="37">
    <w:abstractNumId w:val="20"/>
  </w:num>
  <w:num w:numId="38">
    <w:abstractNumId w:val="37"/>
  </w:num>
  <w:num w:numId="39">
    <w:abstractNumId w:val="24"/>
  </w:num>
  <w:num w:numId="40">
    <w:abstractNumId w:val="26"/>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 w:val="........................................................................................................................................................................................................................................................................................................................................................................................................................................................................................................................................................................................................................................................................................................................................................................................................................................................................................................................................................................................................................................"/>
    <w:docVar w:name="18" w:val="........................................................................................................................................................................................................................................................................................................................................................................................................................................................................................................................................................................................................................................................................................................................................................................................................................................................................................................................................................................................................................................"/>
    <w:docVar w:name="3" w:val="........................................................................................................................................................................................................................................................................................................................................................................................................................................................................................................................................................................................................................................................................................................................................................................................................................................................................................................................................................................................................................................"/>
    <w:docVar w:name="815" w:val="........................................................................................................................................................................................................................................................................................................................................................................................................................................................................................................................................................................................................................................................................................................................................................................................................................................................................................................................................................................................................................................"/>
    <w:docVar w:name="DocTable" w:val="17"/>
    <w:docVar w:name="Document Headings-19-Feb-23 8:48:04 AM" w:val="........................................................................................................................................................................................................................................................................................................................................................................................................................................................................................................................................................................................................................................................................................................................................................................................................................................................................................................................................................................................................................................"/>
    <w:docVar w:name="Document MetaData-19-Feb-23 8:38:41 AM" w:val="........................................................................................................................................................................................................................................................................................................................................................................................................................................................................................................................................................................................................................................................................................................................................................................................................................................................................................................................................................................................................................................"/>
    <w:docVar w:name="P1" w:val="Document MetaData-23-Nov-23 10:26:31 AM"/>
    <w:docVar w:name="P2" w:val="Document Headings-23-Nov-23 10:36:00 AM"/>
    <w:docVar w:name="P3" w:val="Document Tables-23-Nov-23 10:29:27 AM"/>
    <w:docVar w:name="ParaNumber" w:val="1097"/>
  </w:docVars>
  <w:rsids>
    <w:rsidRoot w:val="001A0C02"/>
    <w:rsid w:val="00005779"/>
    <w:rsid w:val="00012A82"/>
    <w:rsid w:val="00015A84"/>
    <w:rsid w:val="000200B6"/>
    <w:rsid w:val="00020766"/>
    <w:rsid w:val="000329F4"/>
    <w:rsid w:val="0004165D"/>
    <w:rsid w:val="000472D5"/>
    <w:rsid w:val="00047385"/>
    <w:rsid w:val="0006660B"/>
    <w:rsid w:val="00085382"/>
    <w:rsid w:val="00093044"/>
    <w:rsid w:val="000B56AD"/>
    <w:rsid w:val="000B76A9"/>
    <w:rsid w:val="000D738A"/>
    <w:rsid w:val="000E35B9"/>
    <w:rsid w:val="000E4814"/>
    <w:rsid w:val="000E733C"/>
    <w:rsid w:val="00110843"/>
    <w:rsid w:val="001212CA"/>
    <w:rsid w:val="00121DE8"/>
    <w:rsid w:val="00131010"/>
    <w:rsid w:val="00140C64"/>
    <w:rsid w:val="001552E4"/>
    <w:rsid w:val="00157F08"/>
    <w:rsid w:val="0016758C"/>
    <w:rsid w:val="00170588"/>
    <w:rsid w:val="001719F5"/>
    <w:rsid w:val="00183935"/>
    <w:rsid w:val="00184D7E"/>
    <w:rsid w:val="00195F0A"/>
    <w:rsid w:val="001A0C02"/>
    <w:rsid w:val="001B2BDB"/>
    <w:rsid w:val="001C0B16"/>
    <w:rsid w:val="001C44FB"/>
    <w:rsid w:val="001D4F09"/>
    <w:rsid w:val="001F5171"/>
    <w:rsid w:val="00205BAC"/>
    <w:rsid w:val="002178B2"/>
    <w:rsid w:val="002240FE"/>
    <w:rsid w:val="00230399"/>
    <w:rsid w:val="00237F61"/>
    <w:rsid w:val="00263FAB"/>
    <w:rsid w:val="00265672"/>
    <w:rsid w:val="002662AB"/>
    <w:rsid w:val="002760DE"/>
    <w:rsid w:val="00280B72"/>
    <w:rsid w:val="002833BB"/>
    <w:rsid w:val="002932D5"/>
    <w:rsid w:val="00293E3B"/>
    <w:rsid w:val="00295CFB"/>
    <w:rsid w:val="002A0BBE"/>
    <w:rsid w:val="002A40A3"/>
    <w:rsid w:val="002A44F6"/>
    <w:rsid w:val="002D4581"/>
    <w:rsid w:val="002F1648"/>
    <w:rsid w:val="00302CEC"/>
    <w:rsid w:val="00304299"/>
    <w:rsid w:val="00304838"/>
    <w:rsid w:val="00320884"/>
    <w:rsid w:val="00321D15"/>
    <w:rsid w:val="003256E7"/>
    <w:rsid w:val="003342DD"/>
    <w:rsid w:val="003342DE"/>
    <w:rsid w:val="00352D49"/>
    <w:rsid w:val="00370E37"/>
    <w:rsid w:val="0039009C"/>
    <w:rsid w:val="003911B1"/>
    <w:rsid w:val="003C317D"/>
    <w:rsid w:val="003C5236"/>
    <w:rsid w:val="003E0635"/>
    <w:rsid w:val="003E7786"/>
    <w:rsid w:val="004071F9"/>
    <w:rsid w:val="00424091"/>
    <w:rsid w:val="0043553A"/>
    <w:rsid w:val="004361D7"/>
    <w:rsid w:val="0044441D"/>
    <w:rsid w:val="00473030"/>
    <w:rsid w:val="0047410C"/>
    <w:rsid w:val="0049282E"/>
    <w:rsid w:val="004A360C"/>
    <w:rsid w:val="004C0B1E"/>
    <w:rsid w:val="004C731B"/>
    <w:rsid w:val="004D288E"/>
    <w:rsid w:val="004D34D6"/>
    <w:rsid w:val="004D7B3B"/>
    <w:rsid w:val="004F46E4"/>
    <w:rsid w:val="004F73EC"/>
    <w:rsid w:val="00506AB5"/>
    <w:rsid w:val="00540667"/>
    <w:rsid w:val="0056559D"/>
    <w:rsid w:val="0059767F"/>
    <w:rsid w:val="005A5799"/>
    <w:rsid w:val="005B049D"/>
    <w:rsid w:val="005D1066"/>
    <w:rsid w:val="005D2025"/>
    <w:rsid w:val="00616E72"/>
    <w:rsid w:val="006252EB"/>
    <w:rsid w:val="00633DC1"/>
    <w:rsid w:val="0064111F"/>
    <w:rsid w:val="00647153"/>
    <w:rsid w:val="0065152A"/>
    <w:rsid w:val="0065754C"/>
    <w:rsid w:val="00667A5F"/>
    <w:rsid w:val="00696E01"/>
    <w:rsid w:val="006B622E"/>
    <w:rsid w:val="006C6ADA"/>
    <w:rsid w:val="006F5035"/>
    <w:rsid w:val="00703AF0"/>
    <w:rsid w:val="007102E3"/>
    <w:rsid w:val="007146C6"/>
    <w:rsid w:val="00722C12"/>
    <w:rsid w:val="00726262"/>
    <w:rsid w:val="007276F1"/>
    <w:rsid w:val="007400D1"/>
    <w:rsid w:val="00751651"/>
    <w:rsid w:val="007518F3"/>
    <w:rsid w:val="00770F38"/>
    <w:rsid w:val="00771061"/>
    <w:rsid w:val="00775997"/>
    <w:rsid w:val="00792CB1"/>
    <w:rsid w:val="007D2038"/>
    <w:rsid w:val="007D2C84"/>
    <w:rsid w:val="008159D9"/>
    <w:rsid w:val="00817DA8"/>
    <w:rsid w:val="00837AF4"/>
    <w:rsid w:val="00844D59"/>
    <w:rsid w:val="00847370"/>
    <w:rsid w:val="0085696C"/>
    <w:rsid w:val="008866C7"/>
    <w:rsid w:val="00897026"/>
    <w:rsid w:val="008974E5"/>
    <w:rsid w:val="008B760F"/>
    <w:rsid w:val="008C15F9"/>
    <w:rsid w:val="008F3BB1"/>
    <w:rsid w:val="00905493"/>
    <w:rsid w:val="00907F6F"/>
    <w:rsid w:val="00915375"/>
    <w:rsid w:val="00927CA7"/>
    <w:rsid w:val="00933638"/>
    <w:rsid w:val="00940698"/>
    <w:rsid w:val="00975289"/>
    <w:rsid w:val="0098104F"/>
    <w:rsid w:val="00986670"/>
    <w:rsid w:val="009878C0"/>
    <w:rsid w:val="00987984"/>
    <w:rsid w:val="009A0182"/>
    <w:rsid w:val="009D4ACD"/>
    <w:rsid w:val="009E6F86"/>
    <w:rsid w:val="009E7DA1"/>
    <w:rsid w:val="00A165AC"/>
    <w:rsid w:val="00A23949"/>
    <w:rsid w:val="00A279DF"/>
    <w:rsid w:val="00A3235D"/>
    <w:rsid w:val="00A3702B"/>
    <w:rsid w:val="00A41939"/>
    <w:rsid w:val="00A46BB4"/>
    <w:rsid w:val="00A657ED"/>
    <w:rsid w:val="00A921ED"/>
    <w:rsid w:val="00A96EFC"/>
    <w:rsid w:val="00AA42E0"/>
    <w:rsid w:val="00AA656F"/>
    <w:rsid w:val="00AB3544"/>
    <w:rsid w:val="00AB677B"/>
    <w:rsid w:val="00AD514E"/>
    <w:rsid w:val="00AF4982"/>
    <w:rsid w:val="00B05A37"/>
    <w:rsid w:val="00B06C65"/>
    <w:rsid w:val="00B119A4"/>
    <w:rsid w:val="00B15905"/>
    <w:rsid w:val="00B277E9"/>
    <w:rsid w:val="00B40260"/>
    <w:rsid w:val="00B4193F"/>
    <w:rsid w:val="00B47284"/>
    <w:rsid w:val="00B522C2"/>
    <w:rsid w:val="00B57CD2"/>
    <w:rsid w:val="00B61D86"/>
    <w:rsid w:val="00B749F6"/>
    <w:rsid w:val="00B91129"/>
    <w:rsid w:val="00BA1B05"/>
    <w:rsid w:val="00BB2C39"/>
    <w:rsid w:val="00C05D6C"/>
    <w:rsid w:val="00C2229E"/>
    <w:rsid w:val="00C34917"/>
    <w:rsid w:val="00C3548A"/>
    <w:rsid w:val="00C43954"/>
    <w:rsid w:val="00C467A0"/>
    <w:rsid w:val="00C55171"/>
    <w:rsid w:val="00C571B4"/>
    <w:rsid w:val="00C645DD"/>
    <w:rsid w:val="00C667A4"/>
    <w:rsid w:val="00C718C2"/>
    <w:rsid w:val="00C72527"/>
    <w:rsid w:val="00C813CD"/>
    <w:rsid w:val="00C82260"/>
    <w:rsid w:val="00C93704"/>
    <w:rsid w:val="00C96BA8"/>
    <w:rsid w:val="00CB19D1"/>
    <w:rsid w:val="00CC5C8E"/>
    <w:rsid w:val="00CD42E3"/>
    <w:rsid w:val="00CD4A25"/>
    <w:rsid w:val="00CE0A7B"/>
    <w:rsid w:val="00CE64DE"/>
    <w:rsid w:val="00CF74EB"/>
    <w:rsid w:val="00D02F83"/>
    <w:rsid w:val="00D059CA"/>
    <w:rsid w:val="00D11CA6"/>
    <w:rsid w:val="00D14AF6"/>
    <w:rsid w:val="00D213B5"/>
    <w:rsid w:val="00D613EF"/>
    <w:rsid w:val="00D620DD"/>
    <w:rsid w:val="00D670EA"/>
    <w:rsid w:val="00D71DC6"/>
    <w:rsid w:val="00D87907"/>
    <w:rsid w:val="00D9208A"/>
    <w:rsid w:val="00D95A80"/>
    <w:rsid w:val="00DA6162"/>
    <w:rsid w:val="00DB2087"/>
    <w:rsid w:val="00DC1499"/>
    <w:rsid w:val="00DF3B1E"/>
    <w:rsid w:val="00E03252"/>
    <w:rsid w:val="00E30EC8"/>
    <w:rsid w:val="00E50602"/>
    <w:rsid w:val="00E61DB8"/>
    <w:rsid w:val="00E651A9"/>
    <w:rsid w:val="00E73042"/>
    <w:rsid w:val="00E86F16"/>
    <w:rsid w:val="00E92BD0"/>
    <w:rsid w:val="00EB35BC"/>
    <w:rsid w:val="00EC5A95"/>
    <w:rsid w:val="00ED02FA"/>
    <w:rsid w:val="00ED3A33"/>
    <w:rsid w:val="00ED63A1"/>
    <w:rsid w:val="00EE0266"/>
    <w:rsid w:val="00EE3B3C"/>
    <w:rsid w:val="00EE5A51"/>
    <w:rsid w:val="00EE75AF"/>
    <w:rsid w:val="00EF0D12"/>
    <w:rsid w:val="00EF106E"/>
    <w:rsid w:val="00EF1F1F"/>
    <w:rsid w:val="00F02B56"/>
    <w:rsid w:val="00F30E6C"/>
    <w:rsid w:val="00F44E86"/>
    <w:rsid w:val="00F46CB0"/>
    <w:rsid w:val="00F53E29"/>
    <w:rsid w:val="00F724DB"/>
    <w:rsid w:val="00F728D7"/>
    <w:rsid w:val="00F73D95"/>
    <w:rsid w:val="00F837A7"/>
    <w:rsid w:val="00F95974"/>
    <w:rsid w:val="00FB27D0"/>
    <w:rsid w:val="00FC1E46"/>
    <w:rsid w:val="00FC534D"/>
    <w:rsid w:val="00FD2CA2"/>
    <w:rsid w:val="00FF3DCD"/>
    <w:rsid w:val="00FF4C2B"/>
    <w:rsid w:val="00FF5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493F4"/>
  <w15:chartTrackingRefBased/>
  <w15:docId w15:val="{3DDD9088-8EDA-4043-97D3-D372C461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CF74EB"/>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eastAsiaTheme="minorEastAsia"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eastAsiaTheme="minorEastAsia"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eastAsiaTheme="minorEastAsia"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rFonts w:eastAsiaTheme="minorEastAsia"/>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rFonts w:eastAsiaTheme="minorEastAsia"/>
      <w:b/>
      <w:bCs/>
      <w:szCs w:val="28"/>
      <w:u w:val="single"/>
    </w:rPr>
  </w:style>
  <w:style w:type="paragraph" w:styleId="60">
    <w:name w:val="heading 6"/>
    <w:basedOn w:val="a7"/>
    <w:next w:val="a7"/>
    <w:link w:val="61"/>
    <w:semiHidden/>
    <w:unhideWhenUsed/>
    <w:qFormat/>
    <w:pPr>
      <w:keepNext/>
      <w:spacing w:line="360" w:lineRule="auto"/>
      <w:outlineLvl w:val="5"/>
    </w:pPr>
    <w:rPr>
      <w:rFonts w:eastAsiaTheme="minorEastAsia"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basedOn w:val="a8"/>
    <w:rPr>
      <w:rFonts w:asciiTheme="majorHAnsi" w:eastAsiaTheme="majorEastAsia" w:hAnsiTheme="majorHAnsi" w:cstheme="majorBidi"/>
      <w:color w:val="2F5496" w:themeColor="accent1" w:themeShade="BF"/>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basedOn w:val="a8"/>
    <w:rPr>
      <w:rFonts w:asciiTheme="majorHAnsi" w:eastAsiaTheme="majorEastAsia" w:hAnsiTheme="majorHAnsi" w:cstheme="majorBidi"/>
      <w:color w:val="2F5496" w:themeColor="accent1" w:themeShade="BF"/>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basedOn w:val="a8"/>
    <w:semiHidden/>
    <w:rPr>
      <w:rFonts w:asciiTheme="majorHAnsi" w:eastAsiaTheme="majorEastAsia" w:hAnsiTheme="majorHAnsi" w:cstheme="majorBidi"/>
      <w:i/>
      <w:iCs/>
      <w:color w:val="2F5496" w:themeColor="accent1" w:themeShade="BF"/>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basedOn w:val="a8"/>
    <w:semiHidden/>
    <w:rPr>
      <w:rFonts w:asciiTheme="majorHAnsi" w:eastAsiaTheme="majorEastAsia" w:hAnsiTheme="majorHAnsi" w:cstheme="majorBidi"/>
      <w:color w:val="2F5496" w:themeColor="accent1" w:themeShade="BF"/>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iPriority w:val="99"/>
    <w:unhideWhenUsed/>
    <w:rPr>
      <w:rFonts w:cs="Times New Roman"/>
      <w:sz w:val="20"/>
      <w:szCs w:val="20"/>
      <w:lang w:val="x-none" w:eastAsia="he-IL"/>
    </w:rPr>
  </w:style>
  <w:style w:type="character" w:customStyle="1" w:styleId="ae">
    <w:name w:val="טקסט הערה תו"/>
    <w:link w:val="ad"/>
    <w:uiPriority w:val="99"/>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aliases w:val="מספור לאחר תת כותרת תו"/>
    <w:link w:val="affc"/>
    <w:uiPriority w:val="1"/>
    <w:locked/>
    <w:rPr>
      <w:rFonts w:ascii="Calibri" w:eastAsia="Calibri" w:hAnsi="Calibri" w:cs="Arial" w:hint="default"/>
    </w:rPr>
  </w:style>
  <w:style w:type="paragraph" w:styleId="affc">
    <w:name w:val="No Spacing"/>
    <w:aliases w:val="מספור לאחר תת כותרת"/>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נספח 2 מתוקן תו,x.x.x.x תו,מכרזים - טקסט סעיפים תו,List Paragraph_0 תו,List Paragraph_1 תו,LP11 תו,LP111 תו,LP12 תו,LP121 תו"/>
    <w:link w:val="afff"/>
    <w:uiPriority w:val="34"/>
    <w:locked/>
    <w:rPr>
      <w:sz w:val="24"/>
      <w:szCs w:val="24"/>
      <w:lang w:eastAsia="he-IL"/>
    </w:rPr>
  </w:style>
  <w:style w:type="paragraph" w:styleId="afff">
    <w:name w:val="List Paragraph"/>
    <w:aliases w:val="LP1,פיסקת bullets,lp1,Bullet List,FooterText,numbered,Paragraphe de liste1,פיסקת רשימה11,נספח 2 מתוקן,x.x.x.x,מכרזים - טקסט סעיפים,List Paragraph_0,List Paragraph_1,LP11,LP111,LP12,LP121,LP13,LP14,LP15,List Paragraph_01,style 2"/>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eastAsia="Times New Roman"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eastAsia="Times New Roman"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locked/>
    <w:rPr>
      <w:color w:val="000000"/>
      <w:szCs w:val="24"/>
      <w:lang w:val="x-none" w:eastAsia="x-none"/>
    </w:rPr>
  </w:style>
  <w:style w:type="paragraph" w:customStyle="1" w:styleId="10">
    <w:name w:val="מספור1"/>
    <w:basedOn w:val="a7"/>
    <w:next w:val="a7"/>
    <w:link w:val="1f"/>
    <w:autoRedefine/>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eastAsia="Times New Roman"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eastAsia="Times New Roman"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eastAsia="Times New Roman"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eastAsia="Times New Roman"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1">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eastAsia="Times New Roman"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iPriority w:val="99"/>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LG Smart UI Regular"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LG Smart UI Regular" w:hint="default"/>
        <w:b w:val="0"/>
        <w:bCs w:val="0"/>
      </w:rPr>
      <w:tblPr/>
      <w:tcPr>
        <w:tcBorders>
          <w:tl2br w:val="none" w:sz="0" w:space="0" w:color="auto"/>
          <w:tr2bl w:val="none" w:sz="0" w:space="0" w:color="auto"/>
        </w:tcBorders>
      </w:tcPr>
    </w:tblStylePr>
    <w:tblStylePr w:type="firstCol">
      <w:rPr>
        <w:rFonts w:ascii="Times New Roman" w:hAnsi="Times New Roman" w:cs="@LG Smart UI Regular" w:hint="default"/>
        <w:b w:val="0"/>
        <w:bCs w:val="0"/>
        <w:color w:val="000000"/>
      </w:rPr>
      <w:tblPr/>
      <w:tcPr>
        <w:tcBorders>
          <w:tl2br w:val="none" w:sz="0" w:space="0" w:color="auto"/>
          <w:tr2bl w:val="none" w:sz="0" w:space="0" w:color="auto"/>
        </w:tcBorders>
      </w:tcPr>
    </w:tblStylePr>
    <w:tblStylePr w:type="lastCol">
      <w:rPr>
        <w:rFonts w:ascii="Times New Roman" w:hAnsi="Times New Roman" w:cs="@LG Smart UI Regular" w:hint="default"/>
        <w:b w:val="0"/>
        <w:bCs w:val="0"/>
      </w:rPr>
      <w:tblPr/>
      <w:tcPr>
        <w:tcBorders>
          <w:tl2br w:val="none" w:sz="0" w:space="0" w:color="auto"/>
          <w:tr2bl w:val="none" w:sz="0" w:space="0" w:color="auto"/>
        </w:tcBorders>
      </w:tcPr>
    </w:tblStylePr>
    <w:tblStylePr w:type="band1Vert">
      <w:rPr>
        <w:rFonts w:ascii="Times New Roman" w:hAnsi="Times New Roman" w:cs="@LG Smart UI Regular" w:hint="default"/>
        <w:color w:val="auto"/>
      </w:rPr>
      <w:tblPr/>
      <w:tcPr>
        <w:shd w:val="pct30" w:color="000000" w:fill="FFFFFF"/>
      </w:tcPr>
    </w:tblStylePr>
    <w:tblStylePr w:type="band2Vert">
      <w:rPr>
        <w:rFonts w:ascii="Times New Roman" w:hAnsi="Times New Roman" w:cs="@LG Smart UI Regular" w:hint="default"/>
        <w:color w:val="auto"/>
      </w:rPr>
      <w:tblPr/>
      <w:tcPr>
        <w:shd w:val="pct25" w:color="00FF00" w:fill="FFFFFF"/>
      </w:tcPr>
    </w:tblStylePr>
    <w:tblStylePr w:type="neCell">
      <w:rPr>
        <w:rFonts w:ascii="Times New Roman" w:hAnsi="Times New Roman" w:cs="@LG Smart UI Regular" w:hint="default"/>
        <w:b/>
        <w:bCs/>
      </w:rPr>
      <w:tblPr/>
      <w:tcPr>
        <w:tcBorders>
          <w:tl2br w:val="none" w:sz="0" w:space="0" w:color="auto"/>
          <w:tr2bl w:val="none" w:sz="0" w:space="0" w:color="auto"/>
        </w:tcBorders>
      </w:tcPr>
    </w:tblStylePr>
    <w:tblStylePr w:type="swCell">
      <w:rPr>
        <w:rFonts w:ascii="Times New Roman" w:hAnsi="Times New Roman" w:cs="@LG Smart UI Regular"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29"/>
      </w:numPr>
    </w:pPr>
  </w:style>
  <w:style w:type="numbering" w:customStyle="1" w:styleId="-412">
    <w:name w:val="משרד האוצר - מדורג412"/>
    <w:uiPriority w:val="99"/>
    <w:pPr>
      <w:numPr>
        <w:numId w:val="30"/>
      </w:numPr>
    </w:pPr>
  </w:style>
  <w:style w:type="numbering" w:customStyle="1" w:styleId="Style1">
    <w:name w:val="Style1"/>
    <w:uiPriority w:val="99"/>
    <w:pPr>
      <w:numPr>
        <w:numId w:val="31"/>
      </w:numPr>
    </w:pPr>
  </w:style>
  <w:style w:type="numbering" w:customStyle="1" w:styleId="1111111">
    <w:name w:val="1 / 1.1 / 1.1.11"/>
    <w:pPr>
      <w:numPr>
        <w:numId w:val="32"/>
      </w:numPr>
    </w:pPr>
  </w:style>
  <w:style w:type="numbering" w:customStyle="1" w:styleId="12">
    <w:name w:val="סגנון1"/>
    <w:pPr>
      <w:numPr>
        <w:numId w:val="33"/>
      </w:numPr>
    </w:pPr>
  </w:style>
  <w:style w:type="numbering" w:customStyle="1" w:styleId="23">
    <w:name w:val="סגנון2"/>
    <w:pPr>
      <w:numPr>
        <w:numId w:val="34"/>
      </w:numPr>
    </w:pPr>
  </w:style>
  <w:style w:type="character" w:customStyle="1" w:styleId="UnresolvedMention5">
    <w:name w:val="Unresolved Mention5"/>
    <w:basedOn w:val="a8"/>
    <w:uiPriority w:val="99"/>
    <w:semiHidden/>
    <w:unhideWhenUsed/>
    <w:rsid w:val="00A46BB4"/>
    <w:rPr>
      <w:color w:val="605E5C"/>
      <w:shd w:val="clear" w:color="auto" w:fill="E1DFDD"/>
    </w:rPr>
  </w:style>
  <w:style w:type="paragraph" w:customStyle="1" w:styleId="afffff4">
    <w:name w:val="מספור לאחר מספור"/>
    <w:basedOn w:val="affc"/>
    <w:qFormat/>
    <w:rsid w:val="007D2038"/>
    <w:pPr>
      <w:tabs>
        <w:tab w:val="left" w:pos="1418"/>
      </w:tabs>
      <w:spacing w:line="360" w:lineRule="auto"/>
      <w:ind w:left="1701" w:right="0" w:hanging="850"/>
      <w:jc w:val="left"/>
    </w:pPr>
    <w:rPr>
      <w:rFonts w:ascii="David" w:eastAsiaTheme="minorHAnsi" w:hAnsi="David" w:cs="David"/>
      <w:sz w:val="24"/>
      <w:szCs w:val="24"/>
    </w:rPr>
  </w:style>
  <w:style w:type="paragraph" w:customStyle="1" w:styleId="3-">
    <w:name w:val="#3 - סעיף"/>
    <w:basedOn w:val="a7"/>
    <w:qFormat/>
    <w:rsid w:val="00131010"/>
    <w:pPr>
      <w:tabs>
        <w:tab w:val="left" w:pos="1334"/>
      </w:tabs>
      <w:spacing w:before="240" w:after="240" w:line="360" w:lineRule="auto"/>
      <w:ind w:left="1334" w:hanging="851"/>
      <w:jc w:val="both"/>
      <w:outlineLvl w:val="1"/>
    </w:pPr>
    <w:rPr>
      <w:noProof/>
      <w:lang w:eastAsia="he-IL"/>
    </w:rPr>
  </w:style>
  <w:style w:type="character" w:customStyle="1" w:styleId="UnresolvedMention">
    <w:name w:val="Unresolved Mention"/>
    <w:basedOn w:val="a8"/>
    <w:uiPriority w:val="99"/>
    <w:semiHidden/>
    <w:unhideWhenUsed/>
    <w:rsid w:val="0004165D"/>
    <w:rPr>
      <w:color w:val="605E5C"/>
      <w:shd w:val="clear" w:color="auto" w:fill="E1DFDD"/>
    </w:rPr>
  </w:style>
  <w:style w:type="paragraph" w:customStyle="1" w:styleId="Normal3">
    <w:name w:val="Normal3"/>
    <w:basedOn w:val="13"/>
    <w:link w:val="Normal3Char"/>
    <w:rsid w:val="00E61DB8"/>
    <w:pPr>
      <w:tabs>
        <w:tab w:val="num" w:pos="501"/>
      </w:tabs>
      <w:spacing w:line="360" w:lineRule="auto"/>
      <w:ind w:left="501"/>
      <w:jc w:val="both"/>
      <w:outlineLvl w:val="9"/>
    </w:pPr>
    <w:rPr>
      <w:rFonts w:ascii="David" w:hAnsi="David" w:cs="David"/>
      <w:b w:val="0"/>
      <w:bCs w:val="0"/>
    </w:rPr>
  </w:style>
  <w:style w:type="character" w:customStyle="1" w:styleId="Normal3Char">
    <w:name w:val="Normal3 Char"/>
    <w:basedOn w:val="14"/>
    <w:link w:val="Normal3"/>
    <w:rsid w:val="00E61DB8"/>
    <w:rPr>
      <w:rFonts w:ascii="David" w:eastAsiaTheme="minorEastAsia" w:hAnsi="David" w:cs="David" w:hint="default"/>
      <w:b w:val="0"/>
      <w:bCs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evo.co.il/law_html/Law01/146_001.htm" TargetMode="External"/><Relationship Id="rId18" Type="http://schemas.openxmlformats.org/officeDocument/2006/relationships/hyperlink" Target="https://www.nevo.co.il/law_html/Law01/P222_001.htm" TargetMode="External"/><Relationship Id="rId26"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yperlink" Target="https://www.nevo.co.il/law_html/Law01/P225_001.htm" TargetMode="External"/><Relationship Id="rId34" Type="http://schemas.openxmlformats.org/officeDocument/2006/relationships/hyperlink" Target="https://www.gov.il/he/Departments/General/data_security_info" TargetMode="External"/><Relationship Id="rId7" Type="http://schemas.openxmlformats.org/officeDocument/2006/relationships/endnotes" Target="endnotes.xml"/><Relationship Id="rId12" Type="http://schemas.openxmlformats.org/officeDocument/2006/relationships/hyperlink" Target="https://www.nevo.co.il/law_html/Law01/p175_010.htm" TargetMode="External"/><Relationship Id="rId17" Type="http://schemas.openxmlformats.org/officeDocument/2006/relationships/hyperlink" Target="https://www.nevo.co.il/law_html/Law01/p189_001.htm" TargetMode="External"/><Relationship Id="rId25" Type="http://schemas.openxmlformats.org/officeDocument/2006/relationships/image" Target="media/image1.wmf"/><Relationship Id="rId33" Type="http://schemas.openxmlformats.org/officeDocument/2006/relationships/hyperlink" Target="https://takam.mof.gov.il/document/H.14.1.1" TargetMode="External"/><Relationship Id="rId2" Type="http://schemas.openxmlformats.org/officeDocument/2006/relationships/numbering" Target="numbering.xml"/><Relationship Id="rId16" Type="http://schemas.openxmlformats.org/officeDocument/2006/relationships/hyperlink" Target="https://www.nevo.co.il/law_html/Law01/p176_001.htm" TargetMode="External"/><Relationship Id="rId20" Type="http://schemas.openxmlformats.org/officeDocument/2006/relationships/hyperlink" Target="https://www.nevo.co.il/law_html/Law01/P222K2_002.htm"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co.il/law_html/Law01/094M1_001.htm" TargetMode="External"/><Relationship Id="rId24" Type="http://schemas.openxmlformats.org/officeDocument/2006/relationships/hyperlink" Target="mailto:info@mtlm.org.il" TargetMode="External"/><Relationship Id="rId32" Type="http://schemas.openxmlformats.org/officeDocument/2006/relationships/hyperlink" Target="https://takam.mof.gov.il/document/H.7.3.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01.htm" TargetMode="External"/><Relationship Id="rId23" Type="http://schemas.openxmlformats.org/officeDocument/2006/relationships/hyperlink" Target="file:///C:\Hseranef\mateh.shiluv@economy.gov.il" TargetMode="External"/><Relationship Id="rId28" Type="http://schemas.openxmlformats.org/officeDocument/2006/relationships/image" Target="media/image4.wmf"/><Relationship Id="rId36" Type="http://schemas.openxmlformats.org/officeDocument/2006/relationships/fontTable" Target="fontTable.xml"/><Relationship Id="rId10" Type="http://schemas.openxmlformats.org/officeDocument/2006/relationships/hyperlink" Target="https://www.nevo.co.il/law_html/Law01/090_001.htm" TargetMode="External"/><Relationship Id="rId19" Type="http://schemas.openxmlformats.org/officeDocument/2006/relationships/hyperlink" Target="https://www.nevo.co.il/law_html/Law01/P222K11_001.htm" TargetMode="External"/><Relationship Id="rId31" Type="http://schemas.openxmlformats.org/officeDocument/2006/relationships/hyperlink" Target="https://govextra.gov.il/digital-guarantee/homepage/" TargetMode="External"/><Relationship Id="rId4" Type="http://schemas.openxmlformats.org/officeDocument/2006/relationships/settings" Target="settings.xml"/><Relationship Id="rId9" Type="http://schemas.openxmlformats.org/officeDocument/2006/relationships/hyperlink" Target="https://www.nevo.co.il/law_html/Law01/039_002.htm" TargetMode="External"/><Relationship Id="rId14" Type="http://schemas.openxmlformats.org/officeDocument/2006/relationships/hyperlink" Target="https://www.nevo.co.il/law_html/Law01/150_001.htm" TargetMode="External"/><Relationship Id="rId22" Type="http://schemas.openxmlformats.org/officeDocument/2006/relationships/hyperlink" Target="https://main.knesset.gov.il/Activity/Legislation/Laws/Pages/LawPrimary.aspx?t=lawlaws&amp;st=lawlaws&amp;lawitemid=2001104" TargetMode="External"/><Relationship Id="rId27" Type="http://schemas.openxmlformats.org/officeDocument/2006/relationships/image" Target="media/image3.wmf"/><Relationship Id="rId30" Type="http://schemas.openxmlformats.org/officeDocument/2006/relationships/hyperlink" Target="https://takam.mof.gov.il/document/H.8.1.1" TargetMode="External"/><Relationship Id="rId35"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3CE1-E352-4548-B761-66B7387D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11302</Words>
  <Characters>57242</Characters>
  <Application>Microsoft Office Word</Application>
  <DocSecurity>4</DocSecurity>
  <Lines>477</Lines>
  <Paragraphs>136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טופס הגשת הצעה למכרז מס’ 14/2023 למתן שירותי ייעוץ היערכות לחירום ורציפות תפקודית  </vt:lpstr>
      <vt:lpstr>טופס הגשת הצעה למכרז מס’ 14/2023 למתן שירותי ייעוץ היערכות לחירום ורציפות תפקודית  </vt:lpstr>
    </vt:vector>
  </TitlesOfParts>
  <Company>tamas</Company>
  <LinksUpToDate>false</LinksUpToDate>
  <CharactersWithSpaces>68408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טופס הגשת הצעה למכרז מס’ 14/2023 למתן שירותי ייעוץ היערכות לחירום ורציפות תפקודית</dc:title>
  <dc:subject/>
  <dc:creator>Ministry Of Industry Trade And Labor</dc:creator>
  <cp:keywords>Produced By WeCo Office Accessibilty</cp:keywords>
  <dc:description>שלב 4 - טיפול בתמונות וקישורים</dc:description>
  <cp:lastModifiedBy>אורלי זרביב</cp:lastModifiedBy>
  <cp:revision>2</cp:revision>
  <cp:lastPrinted>2023-11-23T08:37:00Z</cp:lastPrinted>
  <dcterms:created xsi:type="dcterms:W3CDTF">2023-11-27T11:11:00Z</dcterms:created>
  <dcterms:modified xsi:type="dcterms:W3CDTF">2023-11-27T11:11:00Z</dcterms:modified>
  <cp:category>Clean Validation report was produced on: 23-Nov-23 10:36:34 AM</cp:category>
  <dc:language>עברית</dc:language>
</cp:coreProperties>
</file>